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3895" w:rsidRPr="00133895" w:rsidRDefault="00133895">
      <w:pPr>
        <w:rPr>
          <w:rFonts w:ascii="Times" w:hAnsi="Times" w:cs="Times"/>
          <w:b/>
          <w:bCs/>
          <w:color w:val="491426"/>
          <w:sz w:val="32"/>
          <w:szCs w:val="48"/>
        </w:rPr>
      </w:pPr>
      <w:r w:rsidRPr="00133895">
        <w:rPr>
          <w:rFonts w:ascii="Times" w:hAnsi="Times" w:cs="Times"/>
          <w:b/>
          <w:bCs/>
          <w:color w:val="491426"/>
          <w:sz w:val="32"/>
          <w:szCs w:val="48"/>
        </w:rPr>
        <w:t>Exploring the Process of Mitotic Cell Division</w:t>
      </w:r>
    </w:p>
    <w:p w:rsidR="00133895" w:rsidRPr="00133895" w:rsidRDefault="00133895">
      <w:pPr>
        <w:rPr>
          <w:rFonts w:ascii="Times" w:hAnsi="Times" w:cs="Times"/>
          <w:b/>
          <w:bCs/>
          <w:color w:val="491426"/>
          <w:szCs w:val="38"/>
        </w:rPr>
      </w:pPr>
      <w:r w:rsidRPr="00133895">
        <w:rPr>
          <w:rFonts w:ascii="Times" w:hAnsi="Times" w:cs="Times"/>
          <w:b/>
          <w:bCs/>
          <w:color w:val="491426"/>
          <w:szCs w:val="38"/>
        </w:rPr>
        <w:t>1.1 Introduction</w:t>
      </w:r>
    </w:p>
    <w:p w:rsidR="00133895" w:rsidRPr="00133895" w:rsidRDefault="00133895">
      <w:pPr>
        <w:rPr>
          <w:rFonts w:cs="Times"/>
          <w:color w:val="002079"/>
          <w:szCs w:val="32"/>
        </w:rPr>
      </w:pPr>
      <w:r w:rsidRPr="00133895">
        <w:t xml:space="preserve">1. </w:t>
      </w:r>
      <w:r w:rsidRPr="00133895">
        <w:rPr>
          <w:rFonts w:cs="Times"/>
          <w:color w:val="002079"/>
          <w:szCs w:val="32"/>
        </w:rPr>
        <w:t xml:space="preserve">You will study mitosis in the </w:t>
      </w:r>
      <w:proofErr w:type="spellStart"/>
      <w:r w:rsidRPr="00133895">
        <w:rPr>
          <w:rFonts w:cs="Times"/>
          <w:color w:val="002079"/>
          <w:szCs w:val="32"/>
        </w:rPr>
        <w:t>Triffle</w:t>
      </w:r>
      <w:proofErr w:type="spellEnd"/>
      <w:r w:rsidRPr="00133895">
        <w:rPr>
          <w:rFonts w:cs="Times"/>
          <w:color w:val="002079"/>
          <w:szCs w:val="32"/>
        </w:rPr>
        <w:t xml:space="preserve">, a mythical creature with six chromosomes that look like knives, forks, and spoons. You will work out each step of the process using paper for </w:t>
      </w:r>
      <w:r w:rsidRPr="00133895">
        <w:rPr>
          <w:rFonts w:cs="Times"/>
          <w:b/>
          <w:bCs/>
          <w:color w:val="002079"/>
          <w:szCs w:val="32"/>
        </w:rPr>
        <w:t>cells</w:t>
      </w:r>
      <w:r w:rsidRPr="00133895">
        <w:rPr>
          <w:rFonts w:cs="Times"/>
          <w:color w:val="002079"/>
          <w:szCs w:val="32"/>
        </w:rPr>
        <w:t xml:space="preserve">, yarn for </w:t>
      </w:r>
      <w:r w:rsidRPr="00133895">
        <w:rPr>
          <w:rFonts w:cs="Times"/>
          <w:b/>
          <w:bCs/>
          <w:color w:val="002079"/>
          <w:szCs w:val="32"/>
        </w:rPr>
        <w:t>membranes</w:t>
      </w:r>
      <w:r w:rsidRPr="00133895">
        <w:rPr>
          <w:rFonts w:cs="Times"/>
          <w:color w:val="002079"/>
          <w:szCs w:val="32"/>
        </w:rPr>
        <w:t>, string for spindle fibers, and plastic knives, forks and spoons for chromosomes.</w:t>
      </w:r>
    </w:p>
    <w:p w:rsidR="00133895" w:rsidRPr="00133895" w:rsidRDefault="00133895">
      <w:pPr>
        <w:rPr>
          <w:rFonts w:cs="Times"/>
          <w:color w:val="002079"/>
          <w:szCs w:val="32"/>
        </w:rPr>
      </w:pPr>
      <w:r w:rsidRPr="00133895">
        <w:rPr>
          <w:rFonts w:cs="Times"/>
          <w:color w:val="002079"/>
          <w:szCs w:val="32"/>
        </w:rPr>
        <w:t xml:space="preserve">2. Go through the entire process (1.1 through 1.8) several times, with each group member taking a turn as the "explainer". Follow along with the procedure below for the first one or two turns, and perform the subsequent repetitions from memory. Answer the questions about </w:t>
      </w:r>
      <w:r w:rsidRPr="00133895">
        <w:rPr>
          <w:rFonts w:cs="Times"/>
          <w:b/>
          <w:bCs/>
          <w:color w:val="002079"/>
          <w:szCs w:val="32"/>
        </w:rPr>
        <w:t>each</w:t>
      </w:r>
      <w:r w:rsidRPr="00133895">
        <w:rPr>
          <w:rFonts w:cs="Times"/>
          <w:color w:val="002079"/>
          <w:szCs w:val="32"/>
        </w:rPr>
        <w:t xml:space="preserve"> stage as you go along, and answer them each time you go through the process. Explain your answers in your own words and your own way -- don't recite them by rote memory.</w:t>
      </w:r>
    </w:p>
    <w:p w:rsidR="00133895" w:rsidRPr="00133895" w:rsidRDefault="00133895">
      <w:pPr>
        <w:rPr>
          <w:rFonts w:cs="Times"/>
          <w:color w:val="002079"/>
          <w:szCs w:val="32"/>
        </w:rPr>
      </w:pPr>
      <w:r w:rsidRPr="00133895">
        <w:rPr>
          <w:rFonts w:cs="Times"/>
          <w:color w:val="002079"/>
          <w:szCs w:val="32"/>
        </w:rPr>
        <w:t xml:space="preserve">3. Take one large piece of paper for your cell, and use one color yarn to show the </w:t>
      </w:r>
      <w:hyperlink r:id="rId5" w:history="1">
        <w:r w:rsidRPr="00133895">
          <w:rPr>
            <w:rFonts w:cs="Times"/>
            <w:b/>
            <w:bCs/>
            <w:color w:val="337329"/>
            <w:szCs w:val="32"/>
            <w:u w:val="single" w:color="337329"/>
          </w:rPr>
          <w:t>nuclear membrane</w:t>
        </w:r>
      </w:hyperlink>
      <w:r w:rsidRPr="00133895">
        <w:rPr>
          <w:rFonts w:cs="Times"/>
          <w:color w:val="002079"/>
          <w:szCs w:val="32"/>
        </w:rPr>
        <w:t xml:space="preserve"> and a different color yarn to show the </w:t>
      </w:r>
      <w:hyperlink r:id="rId6" w:history="1">
        <w:r w:rsidRPr="00133895">
          <w:rPr>
            <w:rFonts w:cs="Times"/>
            <w:b/>
            <w:bCs/>
            <w:color w:val="337329"/>
            <w:szCs w:val="32"/>
            <w:u w:val="single" w:color="337329"/>
          </w:rPr>
          <w:t>cell membrane</w:t>
        </w:r>
      </w:hyperlink>
      <w:r w:rsidRPr="00133895">
        <w:rPr>
          <w:rFonts w:cs="Times"/>
          <w:color w:val="002079"/>
          <w:szCs w:val="32"/>
        </w:rPr>
        <w:t>.</w:t>
      </w:r>
    </w:p>
    <w:p w:rsidR="00133895" w:rsidRDefault="00133895">
      <w:pPr>
        <w:rPr>
          <w:rFonts w:cs="Times"/>
          <w:color w:val="002079"/>
          <w:szCs w:val="32"/>
        </w:rPr>
      </w:pPr>
      <w:r w:rsidRPr="00133895">
        <w:rPr>
          <w:rFonts w:cs="Times"/>
          <w:color w:val="002079"/>
          <w:szCs w:val="32"/>
        </w:rPr>
        <w:t>4. Begin with a cell and nucleus containing six chromosomes represented by two forks (one red &amp; one white), two knives (one red &amp; one white), and two spoons (one red &amp; one white). This represents a diploid cell with three pairs of chromosomes (Figure 5).</w:t>
      </w:r>
    </w:p>
    <w:p w:rsidR="00133895" w:rsidRPr="00133895" w:rsidRDefault="00133895">
      <w:pPr>
        <w:rPr>
          <w:rFonts w:cs="Times"/>
          <w:color w:val="002079"/>
          <w:szCs w:val="32"/>
        </w:rPr>
      </w:pPr>
      <w:r>
        <w:rPr>
          <w:rFonts w:cs="Times"/>
          <w:color w:val="002079"/>
          <w:szCs w:val="32"/>
        </w:rPr>
        <w:t xml:space="preserve">                                                     </w:t>
      </w:r>
      <w:r>
        <w:rPr>
          <w:rFonts w:cs="Times"/>
          <w:noProof/>
          <w:color w:val="002079"/>
          <w:szCs w:val="32"/>
        </w:rPr>
        <w:drawing>
          <wp:inline distT="0" distB="0" distL="0" distR="0">
            <wp:extent cx="2814718" cy="1765300"/>
            <wp:effectExtent l="25400" t="0" r="46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18454" cy="1767643"/>
                    </a:xfrm>
                    <a:prstGeom prst="rect">
                      <a:avLst/>
                    </a:prstGeom>
                    <a:noFill/>
                    <a:ln w="9525">
                      <a:noFill/>
                      <a:miter lim="800000"/>
                      <a:headEnd/>
                      <a:tailEnd/>
                    </a:ln>
                  </pic:spPr>
                </pic:pic>
              </a:graphicData>
            </a:graphic>
          </wp:inline>
        </w:drawing>
      </w:r>
    </w:p>
    <w:p w:rsidR="00133895" w:rsidRPr="00133895" w:rsidRDefault="00133895" w:rsidP="00133895">
      <w:pPr>
        <w:widowControl w:val="0"/>
        <w:autoSpaceDE w:val="0"/>
        <w:autoSpaceDN w:val="0"/>
        <w:adjustRightInd w:val="0"/>
        <w:spacing w:after="0"/>
        <w:rPr>
          <w:rFonts w:cs="Times"/>
          <w:color w:val="002079"/>
          <w:szCs w:val="32"/>
        </w:rPr>
      </w:pPr>
      <w:r>
        <w:rPr>
          <w:rFonts w:cs="Times"/>
          <w:color w:val="002079"/>
          <w:szCs w:val="26"/>
        </w:rPr>
        <w:t xml:space="preserve">5. </w:t>
      </w:r>
      <w:r w:rsidRPr="00133895">
        <w:rPr>
          <w:rFonts w:cs="Times"/>
          <w:color w:val="002079"/>
          <w:szCs w:val="26"/>
        </w:rPr>
        <w:t>What does diploid mean?</w:t>
      </w:r>
    </w:p>
    <w:p w:rsidR="00133895" w:rsidRPr="00133895" w:rsidRDefault="00133895" w:rsidP="00133895">
      <w:pPr>
        <w:widowControl w:val="0"/>
        <w:autoSpaceDE w:val="0"/>
        <w:autoSpaceDN w:val="0"/>
        <w:adjustRightInd w:val="0"/>
        <w:spacing w:after="0"/>
        <w:ind w:left="720"/>
        <w:rPr>
          <w:rFonts w:cs="Times"/>
          <w:color w:val="002079"/>
          <w:szCs w:val="32"/>
        </w:rPr>
      </w:pPr>
      <w:proofErr w:type="gramStart"/>
      <w:r w:rsidRPr="00133895">
        <w:rPr>
          <w:rFonts w:cs="Times"/>
          <w:color w:val="002079"/>
          <w:szCs w:val="26"/>
        </w:rPr>
        <w:t>b. Are</w:t>
      </w:r>
      <w:proofErr w:type="gramEnd"/>
      <w:r w:rsidRPr="00133895">
        <w:rPr>
          <w:rFonts w:cs="Times"/>
          <w:color w:val="002079"/>
          <w:szCs w:val="26"/>
        </w:rPr>
        <w:t xml:space="preserve"> most human cells diploid?</w:t>
      </w:r>
    </w:p>
    <w:p w:rsidR="00133895" w:rsidRPr="00133895" w:rsidRDefault="00133895" w:rsidP="00133895">
      <w:pPr>
        <w:widowControl w:val="0"/>
        <w:autoSpaceDE w:val="0"/>
        <w:autoSpaceDN w:val="0"/>
        <w:adjustRightInd w:val="0"/>
        <w:spacing w:after="0"/>
        <w:ind w:left="720"/>
        <w:rPr>
          <w:rFonts w:cs="Times"/>
          <w:color w:val="002079"/>
          <w:szCs w:val="32"/>
        </w:rPr>
      </w:pPr>
      <w:r w:rsidRPr="00133895">
        <w:rPr>
          <w:rFonts w:cs="Times"/>
          <w:color w:val="002079"/>
          <w:szCs w:val="26"/>
        </w:rPr>
        <w:t xml:space="preserve">c. How many </w:t>
      </w:r>
      <w:r w:rsidRPr="00133895">
        <w:rPr>
          <w:rFonts w:cs="Times"/>
          <w:b/>
          <w:bCs/>
          <w:color w:val="002079"/>
          <w:szCs w:val="26"/>
        </w:rPr>
        <w:t>pairs</w:t>
      </w:r>
      <w:r w:rsidRPr="00133895">
        <w:rPr>
          <w:rFonts w:cs="Times"/>
          <w:color w:val="002079"/>
          <w:szCs w:val="26"/>
        </w:rPr>
        <w:t xml:space="preserve"> of homologous chromosomes are present in the picture of a </w:t>
      </w:r>
      <w:proofErr w:type="spellStart"/>
      <w:r w:rsidRPr="00133895">
        <w:rPr>
          <w:rFonts w:cs="Times"/>
          <w:color w:val="002079"/>
          <w:szCs w:val="26"/>
        </w:rPr>
        <w:t>Triffle</w:t>
      </w:r>
      <w:proofErr w:type="spellEnd"/>
      <w:r w:rsidRPr="00133895">
        <w:rPr>
          <w:rFonts w:cs="Times"/>
          <w:color w:val="002079"/>
          <w:szCs w:val="26"/>
        </w:rPr>
        <w:t xml:space="preserve"> cell above?</w:t>
      </w:r>
    </w:p>
    <w:p w:rsidR="00133895" w:rsidRPr="00133895" w:rsidRDefault="00133895" w:rsidP="00133895">
      <w:pPr>
        <w:widowControl w:val="0"/>
        <w:autoSpaceDE w:val="0"/>
        <w:autoSpaceDN w:val="0"/>
        <w:adjustRightInd w:val="0"/>
        <w:spacing w:after="0"/>
        <w:ind w:left="720"/>
        <w:rPr>
          <w:rFonts w:cs="Times"/>
          <w:color w:val="002079"/>
          <w:szCs w:val="32"/>
        </w:rPr>
      </w:pPr>
      <w:r w:rsidRPr="00133895">
        <w:rPr>
          <w:rFonts w:cs="Times"/>
          <w:color w:val="002079"/>
          <w:szCs w:val="26"/>
        </w:rPr>
        <w:t>d. Draw a circle around each homologous pair of chromosomes in the picture above.</w:t>
      </w:r>
    </w:p>
    <w:p w:rsidR="00133895" w:rsidRPr="00133895" w:rsidRDefault="00133895" w:rsidP="00133895">
      <w:pPr>
        <w:widowControl w:val="0"/>
        <w:autoSpaceDE w:val="0"/>
        <w:autoSpaceDN w:val="0"/>
        <w:adjustRightInd w:val="0"/>
        <w:spacing w:after="0"/>
        <w:ind w:left="720"/>
        <w:rPr>
          <w:rFonts w:cs="Times"/>
          <w:color w:val="002079"/>
          <w:szCs w:val="32"/>
        </w:rPr>
      </w:pPr>
      <w:r w:rsidRPr="00133895">
        <w:rPr>
          <w:rFonts w:cs="Times"/>
          <w:color w:val="002079"/>
          <w:szCs w:val="26"/>
        </w:rPr>
        <w:t xml:space="preserve">e. Are the homologues, (a short name for </w:t>
      </w:r>
      <w:hyperlink r:id="rId8" w:history="1">
        <w:r w:rsidRPr="00133895">
          <w:rPr>
            <w:rFonts w:cs="Times"/>
            <w:b/>
            <w:bCs/>
            <w:color w:val="337329"/>
            <w:szCs w:val="26"/>
            <w:u w:val="single" w:color="337329"/>
          </w:rPr>
          <w:t>homologous chromosomes</w:t>
        </w:r>
      </w:hyperlink>
      <w:r w:rsidRPr="00133895">
        <w:rPr>
          <w:rFonts w:cs="Times"/>
          <w:color w:val="002079"/>
          <w:szCs w:val="26"/>
        </w:rPr>
        <w:t>) above paired with one another in the cell, or are they independent from one another?</w:t>
      </w:r>
    </w:p>
    <w:p w:rsidR="00133895" w:rsidRPr="00133895" w:rsidRDefault="00133895" w:rsidP="00133895">
      <w:pPr>
        <w:widowControl w:val="0"/>
        <w:autoSpaceDE w:val="0"/>
        <w:autoSpaceDN w:val="0"/>
        <w:adjustRightInd w:val="0"/>
        <w:spacing w:after="0"/>
        <w:ind w:left="720"/>
        <w:rPr>
          <w:rFonts w:cs="Times"/>
          <w:color w:val="002079"/>
          <w:szCs w:val="32"/>
        </w:rPr>
      </w:pPr>
      <w:r w:rsidRPr="00133895">
        <w:rPr>
          <w:rFonts w:cs="Times"/>
          <w:color w:val="002079"/>
          <w:szCs w:val="26"/>
        </w:rPr>
        <w:t>f. What is the best description of homologous chromosomes?</w:t>
      </w:r>
    </w:p>
    <w:p w:rsidR="00133895" w:rsidRPr="00133895" w:rsidRDefault="00133895" w:rsidP="00133895">
      <w:pPr>
        <w:widowControl w:val="0"/>
        <w:autoSpaceDE w:val="0"/>
        <w:autoSpaceDN w:val="0"/>
        <w:adjustRightInd w:val="0"/>
        <w:spacing w:after="0"/>
        <w:ind w:left="720"/>
        <w:rPr>
          <w:rFonts w:cs="Times"/>
          <w:color w:val="002079"/>
          <w:szCs w:val="32"/>
        </w:rPr>
      </w:pPr>
      <w:r w:rsidRPr="00133895">
        <w:rPr>
          <w:rFonts w:cs="Times"/>
          <w:color w:val="002079"/>
          <w:szCs w:val="26"/>
        </w:rPr>
        <w:t>(</w:t>
      </w:r>
      <w:proofErr w:type="gramStart"/>
      <w:r w:rsidRPr="00133895">
        <w:rPr>
          <w:rFonts w:cs="Times"/>
          <w:color w:val="002079"/>
          <w:szCs w:val="26"/>
        </w:rPr>
        <w:t>choose</w:t>
      </w:r>
      <w:proofErr w:type="gramEnd"/>
      <w:r w:rsidRPr="00133895">
        <w:rPr>
          <w:rFonts w:cs="Times"/>
          <w:color w:val="002079"/>
          <w:szCs w:val="26"/>
        </w:rPr>
        <w:t xml:space="preserve"> the best response)</w:t>
      </w:r>
    </w:p>
    <w:p w:rsidR="00133895" w:rsidRPr="00133895" w:rsidRDefault="00133895" w:rsidP="00133895">
      <w:pPr>
        <w:widowControl w:val="0"/>
        <w:autoSpaceDE w:val="0"/>
        <w:autoSpaceDN w:val="0"/>
        <w:adjustRightInd w:val="0"/>
        <w:spacing w:after="0"/>
        <w:ind w:left="1440"/>
        <w:rPr>
          <w:rFonts w:cs="Times"/>
          <w:color w:val="002079"/>
          <w:szCs w:val="32"/>
        </w:rPr>
      </w:pPr>
      <w:r w:rsidRPr="00133895">
        <w:rPr>
          <w:rFonts w:cs="Times"/>
          <w:color w:val="002079"/>
          <w:szCs w:val="26"/>
        </w:rPr>
        <w:t xml:space="preserve">(1) </w:t>
      </w:r>
      <w:proofErr w:type="gramStart"/>
      <w:r w:rsidRPr="00133895">
        <w:rPr>
          <w:rFonts w:cs="Times"/>
          <w:color w:val="002079"/>
          <w:szCs w:val="26"/>
        </w:rPr>
        <w:t>they</w:t>
      </w:r>
      <w:proofErr w:type="gramEnd"/>
      <w:r w:rsidRPr="00133895">
        <w:rPr>
          <w:rFonts w:cs="Times"/>
          <w:color w:val="002079"/>
          <w:szCs w:val="26"/>
        </w:rPr>
        <w:t xml:space="preserve"> are the same size and shape</w:t>
      </w:r>
    </w:p>
    <w:p w:rsidR="00133895" w:rsidRPr="00133895" w:rsidRDefault="00133895" w:rsidP="00133895">
      <w:pPr>
        <w:widowControl w:val="0"/>
        <w:autoSpaceDE w:val="0"/>
        <w:autoSpaceDN w:val="0"/>
        <w:adjustRightInd w:val="0"/>
        <w:spacing w:after="0"/>
        <w:ind w:left="1440"/>
        <w:rPr>
          <w:rFonts w:cs="Times"/>
          <w:color w:val="002079"/>
          <w:szCs w:val="32"/>
        </w:rPr>
      </w:pPr>
      <w:r w:rsidRPr="00133895">
        <w:rPr>
          <w:rFonts w:cs="Times"/>
          <w:color w:val="002079"/>
          <w:szCs w:val="26"/>
        </w:rPr>
        <w:t xml:space="preserve">(2) </w:t>
      </w:r>
      <w:proofErr w:type="gramStart"/>
      <w:r w:rsidRPr="00133895">
        <w:rPr>
          <w:rFonts w:cs="Times"/>
          <w:color w:val="002079"/>
          <w:szCs w:val="26"/>
        </w:rPr>
        <w:t>they</w:t>
      </w:r>
      <w:proofErr w:type="gramEnd"/>
      <w:r w:rsidRPr="00133895">
        <w:rPr>
          <w:rFonts w:cs="Times"/>
          <w:color w:val="002079"/>
          <w:szCs w:val="26"/>
        </w:rPr>
        <w:t xml:space="preserve"> contain the same types of genes in the same order</w:t>
      </w:r>
    </w:p>
    <w:p w:rsidR="00133895" w:rsidRPr="00133895" w:rsidRDefault="00133895" w:rsidP="00133895">
      <w:pPr>
        <w:widowControl w:val="0"/>
        <w:autoSpaceDE w:val="0"/>
        <w:autoSpaceDN w:val="0"/>
        <w:adjustRightInd w:val="0"/>
        <w:spacing w:after="0"/>
        <w:ind w:left="1440"/>
        <w:rPr>
          <w:rFonts w:cs="Times"/>
          <w:color w:val="002079"/>
          <w:szCs w:val="32"/>
        </w:rPr>
      </w:pPr>
      <w:r w:rsidRPr="00133895">
        <w:rPr>
          <w:rFonts w:cs="Times"/>
          <w:color w:val="002079"/>
          <w:szCs w:val="26"/>
        </w:rPr>
        <w:t xml:space="preserve">(3) </w:t>
      </w:r>
      <w:proofErr w:type="gramStart"/>
      <w:r w:rsidRPr="00133895">
        <w:rPr>
          <w:rFonts w:cs="Times"/>
          <w:color w:val="002079"/>
          <w:szCs w:val="26"/>
        </w:rPr>
        <w:t>they</w:t>
      </w:r>
      <w:proofErr w:type="gramEnd"/>
      <w:r w:rsidRPr="00133895">
        <w:rPr>
          <w:rFonts w:cs="Times"/>
          <w:color w:val="002079"/>
          <w:szCs w:val="26"/>
        </w:rPr>
        <w:t xml:space="preserve"> generally contain different versions (alleles) of many of their genes</w:t>
      </w:r>
    </w:p>
    <w:p w:rsidR="00133895" w:rsidRPr="00133895" w:rsidRDefault="00133895" w:rsidP="00133895">
      <w:pPr>
        <w:widowControl w:val="0"/>
        <w:autoSpaceDE w:val="0"/>
        <w:autoSpaceDN w:val="0"/>
        <w:adjustRightInd w:val="0"/>
        <w:spacing w:after="0"/>
        <w:ind w:left="1440"/>
        <w:rPr>
          <w:rFonts w:cs="Times"/>
          <w:color w:val="002079"/>
          <w:szCs w:val="32"/>
        </w:rPr>
      </w:pPr>
      <w:r w:rsidRPr="00133895">
        <w:rPr>
          <w:rFonts w:cs="Times"/>
          <w:color w:val="002079"/>
          <w:szCs w:val="26"/>
        </w:rPr>
        <w:t xml:space="preserve">(4) </w:t>
      </w:r>
      <w:proofErr w:type="gramStart"/>
      <w:r w:rsidRPr="00133895">
        <w:rPr>
          <w:rFonts w:cs="Times"/>
          <w:color w:val="002079"/>
          <w:szCs w:val="26"/>
        </w:rPr>
        <w:t>all</w:t>
      </w:r>
      <w:proofErr w:type="gramEnd"/>
      <w:r w:rsidRPr="00133895">
        <w:rPr>
          <w:rFonts w:cs="Times"/>
          <w:color w:val="002079"/>
          <w:szCs w:val="26"/>
        </w:rPr>
        <w:t xml:space="preserve"> of the above</w:t>
      </w:r>
    </w:p>
    <w:p w:rsidR="00133895" w:rsidRPr="00133895" w:rsidRDefault="00133895" w:rsidP="00133895">
      <w:pPr>
        <w:widowControl w:val="0"/>
        <w:autoSpaceDE w:val="0"/>
        <w:autoSpaceDN w:val="0"/>
        <w:adjustRightInd w:val="0"/>
        <w:spacing w:after="0"/>
        <w:ind w:left="720"/>
        <w:rPr>
          <w:rFonts w:cs="Times"/>
          <w:color w:val="002079"/>
          <w:szCs w:val="32"/>
        </w:rPr>
      </w:pPr>
      <w:r w:rsidRPr="00133895">
        <w:rPr>
          <w:rFonts w:cs="Times"/>
          <w:color w:val="002079"/>
          <w:szCs w:val="26"/>
        </w:rPr>
        <w:t>g. Define homologous chromosome.</w:t>
      </w:r>
    </w:p>
    <w:p w:rsidR="00133895" w:rsidRDefault="00133895" w:rsidP="00133895">
      <w:pPr>
        <w:ind w:left="720"/>
        <w:rPr>
          <w:rFonts w:cs="Times"/>
          <w:color w:val="002079"/>
          <w:szCs w:val="26"/>
        </w:rPr>
      </w:pPr>
      <w:r w:rsidRPr="00133895">
        <w:rPr>
          <w:rFonts w:cs="Times"/>
          <w:color w:val="002079"/>
          <w:szCs w:val="26"/>
        </w:rPr>
        <w:t>h. Contrast gene and allele.</w:t>
      </w:r>
    </w:p>
    <w:p w:rsidR="00133895" w:rsidRPr="00133895" w:rsidRDefault="00133895" w:rsidP="00133895">
      <w:pPr>
        <w:rPr>
          <w:rFonts w:ascii="Times" w:hAnsi="Times" w:cs="Times"/>
          <w:b/>
          <w:bCs/>
          <w:color w:val="491426"/>
          <w:szCs w:val="38"/>
        </w:rPr>
      </w:pPr>
      <w:proofErr w:type="gramStart"/>
      <w:r w:rsidRPr="00133895">
        <w:rPr>
          <w:rFonts w:ascii="Times" w:hAnsi="Times" w:cs="Times"/>
          <w:b/>
          <w:bCs/>
          <w:color w:val="491426"/>
          <w:szCs w:val="38"/>
        </w:rPr>
        <w:t xml:space="preserve">1.2 </w:t>
      </w:r>
      <w:proofErr w:type="spellStart"/>
      <w:r w:rsidRPr="00133895">
        <w:rPr>
          <w:rFonts w:ascii="Times" w:hAnsi="Times" w:cs="Times"/>
          <w:b/>
          <w:bCs/>
          <w:color w:val="491426"/>
          <w:szCs w:val="38"/>
        </w:rPr>
        <w:t>Interphase</w:t>
      </w:r>
      <w:proofErr w:type="spellEnd"/>
      <w:proofErr w:type="gramEnd"/>
      <w:r w:rsidRPr="00133895">
        <w:rPr>
          <w:rFonts w:ascii="Times" w:hAnsi="Times" w:cs="Times"/>
          <w:b/>
          <w:bCs/>
          <w:color w:val="491426"/>
          <w:szCs w:val="38"/>
        </w:rPr>
        <w:t xml:space="preserve"> and Chromosome Replication</w:t>
      </w:r>
    </w:p>
    <w:p w:rsidR="00133895" w:rsidRPr="00133895" w:rsidRDefault="00133895" w:rsidP="00133895">
      <w:pPr>
        <w:rPr>
          <w:rFonts w:cs="Times"/>
          <w:color w:val="002079"/>
          <w:szCs w:val="32"/>
        </w:rPr>
      </w:pPr>
      <w:r w:rsidRPr="00133895">
        <w:rPr>
          <w:rFonts w:cs="Times"/>
          <w:b/>
          <w:bCs/>
          <w:color w:val="491426"/>
          <w:szCs w:val="38"/>
        </w:rPr>
        <w:t xml:space="preserve">1. </w:t>
      </w:r>
      <w:r w:rsidRPr="00133895">
        <w:rPr>
          <w:rFonts w:cs="Times"/>
          <w:color w:val="002079"/>
          <w:szCs w:val="32"/>
        </w:rPr>
        <w:t xml:space="preserve">Throughout </w:t>
      </w:r>
      <w:proofErr w:type="spellStart"/>
      <w:r w:rsidRPr="00133895">
        <w:rPr>
          <w:rFonts w:cs="Times"/>
          <w:color w:val="002079"/>
          <w:szCs w:val="32"/>
        </w:rPr>
        <w:t>interphase</w:t>
      </w:r>
      <w:proofErr w:type="spellEnd"/>
      <w:r w:rsidRPr="00133895">
        <w:rPr>
          <w:rFonts w:cs="Times"/>
          <w:color w:val="002079"/>
          <w:szCs w:val="32"/>
        </w:rPr>
        <w:t xml:space="preserve">, the chromosomes are </w:t>
      </w:r>
      <w:r w:rsidRPr="00133895">
        <w:rPr>
          <w:rFonts w:cs="Times"/>
          <w:b/>
          <w:bCs/>
          <w:color w:val="002079"/>
          <w:szCs w:val="32"/>
        </w:rPr>
        <w:t>extended</w:t>
      </w:r>
      <w:r w:rsidRPr="00133895">
        <w:rPr>
          <w:rFonts w:cs="Times"/>
          <w:color w:val="002079"/>
          <w:szCs w:val="32"/>
        </w:rPr>
        <w:t xml:space="preserve"> and are not visible in the light microscope (Figure 6). That is, the DNA is uncoiled. We cannot simulate this extended condition with the knives, forks, and spoons, so please imagine it. Replicate each of the chromosomes in your </w:t>
      </w:r>
      <w:proofErr w:type="spellStart"/>
      <w:r w:rsidRPr="00133895">
        <w:rPr>
          <w:rFonts w:cs="Times"/>
          <w:color w:val="002079"/>
          <w:szCs w:val="32"/>
        </w:rPr>
        <w:t>Triffle</w:t>
      </w:r>
      <w:proofErr w:type="spellEnd"/>
      <w:r w:rsidRPr="00133895">
        <w:rPr>
          <w:rFonts w:cs="Times"/>
          <w:color w:val="002079"/>
          <w:szCs w:val="32"/>
        </w:rPr>
        <w:t xml:space="preserve"> nucleus, pretending they are extended at the time. Do this by obtaining six more chromosomes that match the set you already have. Attach a red fork to your red fork, a white fork to your white fork, and so on with an elastic band (which will represent the </w:t>
      </w:r>
      <w:proofErr w:type="spellStart"/>
      <w:r w:rsidRPr="00133895">
        <w:rPr>
          <w:rFonts w:cs="Times"/>
          <w:color w:val="002079"/>
          <w:szCs w:val="32"/>
        </w:rPr>
        <w:t>centromere</w:t>
      </w:r>
      <w:proofErr w:type="spellEnd"/>
      <w:r w:rsidRPr="00133895">
        <w:rPr>
          <w:rFonts w:cs="Times"/>
          <w:color w:val="002079"/>
          <w:szCs w:val="32"/>
        </w:rPr>
        <w:t>). In this process, each chromosome has essentially made an identical copy of itself.</w:t>
      </w:r>
    </w:p>
    <w:p w:rsidR="00133895" w:rsidRDefault="00133895" w:rsidP="00133895">
      <w:pPr>
        <w:rPr>
          <w:rFonts w:ascii="Times" w:hAnsi="Times" w:cs="Times"/>
          <w:color w:val="002079"/>
          <w:sz w:val="32"/>
          <w:szCs w:val="32"/>
        </w:rPr>
      </w:pPr>
      <w:r>
        <w:rPr>
          <w:rFonts w:ascii="Times" w:hAnsi="Times" w:cs="Times"/>
          <w:color w:val="002079"/>
          <w:sz w:val="32"/>
          <w:szCs w:val="32"/>
        </w:rPr>
        <w:t xml:space="preserve">                               </w:t>
      </w:r>
      <w:r>
        <w:rPr>
          <w:rFonts w:ascii="Times" w:hAnsi="Times" w:cs="Times"/>
          <w:noProof/>
          <w:color w:val="002079"/>
          <w:sz w:val="32"/>
          <w:szCs w:val="32"/>
        </w:rPr>
        <w:drawing>
          <wp:inline distT="0" distB="0" distL="0" distR="0">
            <wp:extent cx="3175000" cy="152618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0" cy="1526180"/>
                    </a:xfrm>
                    <a:prstGeom prst="rect">
                      <a:avLst/>
                    </a:prstGeom>
                    <a:noFill/>
                    <a:ln w="9525">
                      <a:noFill/>
                      <a:miter lim="800000"/>
                      <a:headEnd/>
                      <a:tailEnd/>
                    </a:ln>
                  </pic:spPr>
                </pic:pic>
              </a:graphicData>
            </a:graphic>
          </wp:inline>
        </w:drawing>
      </w:r>
    </w:p>
    <w:p w:rsidR="00133895" w:rsidRPr="00133895" w:rsidRDefault="00133895" w:rsidP="00133895">
      <w:pPr>
        <w:rPr>
          <w:rFonts w:cs="Times"/>
          <w:color w:val="002079"/>
          <w:szCs w:val="32"/>
        </w:rPr>
      </w:pPr>
      <w:r w:rsidRPr="00133895">
        <w:rPr>
          <w:rFonts w:cs="Times"/>
          <w:color w:val="002079"/>
          <w:szCs w:val="32"/>
        </w:rPr>
        <w:t xml:space="preserve">2. Your nucleus initially contained six </w:t>
      </w:r>
      <w:proofErr w:type="spellStart"/>
      <w:r w:rsidRPr="00133895">
        <w:rPr>
          <w:rFonts w:cs="Times"/>
          <w:color w:val="002079"/>
          <w:szCs w:val="32"/>
        </w:rPr>
        <w:t>unreplicated</w:t>
      </w:r>
      <w:proofErr w:type="spellEnd"/>
      <w:r w:rsidRPr="00133895">
        <w:rPr>
          <w:rFonts w:cs="Times"/>
          <w:color w:val="002079"/>
          <w:szCs w:val="32"/>
        </w:rPr>
        <w:t xml:space="preserve"> chromosomes, and now it contains six replicated chromosomes. The two identical copies of each chromosome, sister </w:t>
      </w:r>
      <w:proofErr w:type="spellStart"/>
      <w:r w:rsidRPr="00133895">
        <w:rPr>
          <w:rFonts w:cs="Times"/>
          <w:color w:val="002079"/>
          <w:szCs w:val="32"/>
        </w:rPr>
        <w:t>chromatids</w:t>
      </w:r>
      <w:proofErr w:type="spellEnd"/>
      <w:r w:rsidRPr="00133895">
        <w:rPr>
          <w:rFonts w:cs="Times"/>
          <w:color w:val="002079"/>
          <w:szCs w:val="32"/>
        </w:rPr>
        <w:t xml:space="preserve">, remain attached at a point called the </w:t>
      </w:r>
      <w:proofErr w:type="spellStart"/>
      <w:r w:rsidRPr="00133895">
        <w:rPr>
          <w:rFonts w:cs="Times"/>
          <w:color w:val="002079"/>
          <w:szCs w:val="32"/>
        </w:rPr>
        <w:t>centromere</w:t>
      </w:r>
      <w:proofErr w:type="spellEnd"/>
      <w:r w:rsidRPr="00133895">
        <w:rPr>
          <w:rFonts w:cs="Times"/>
          <w:color w:val="002079"/>
          <w:szCs w:val="32"/>
        </w:rPr>
        <w:t xml:space="preserve"> (Figure 7).</w:t>
      </w:r>
    </w:p>
    <w:p w:rsidR="00133895" w:rsidRDefault="00133895" w:rsidP="00133895">
      <w:pPr>
        <w:rPr>
          <w:rFonts w:ascii="Times" w:hAnsi="Times" w:cs="Times"/>
          <w:color w:val="002079"/>
          <w:sz w:val="32"/>
          <w:szCs w:val="32"/>
        </w:rPr>
      </w:pPr>
      <w:r>
        <w:rPr>
          <w:rFonts w:ascii="Times" w:hAnsi="Times" w:cs="Times"/>
          <w:color w:val="002079"/>
          <w:sz w:val="32"/>
          <w:szCs w:val="32"/>
        </w:rPr>
        <w:t xml:space="preserve">                                           </w:t>
      </w:r>
      <w:r>
        <w:rPr>
          <w:rFonts w:ascii="Times" w:hAnsi="Times" w:cs="Times"/>
          <w:noProof/>
          <w:color w:val="002079"/>
          <w:sz w:val="32"/>
          <w:szCs w:val="32"/>
        </w:rPr>
        <w:drawing>
          <wp:inline distT="0" distB="0" distL="0" distR="0">
            <wp:extent cx="1784998" cy="12319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84998" cy="1231900"/>
                    </a:xfrm>
                    <a:prstGeom prst="rect">
                      <a:avLst/>
                    </a:prstGeom>
                    <a:noFill/>
                    <a:ln w="9525">
                      <a:noFill/>
                      <a:miter lim="800000"/>
                      <a:headEnd/>
                      <a:tailEnd/>
                    </a:ln>
                  </pic:spPr>
                </pic:pic>
              </a:graphicData>
            </a:graphic>
          </wp:inline>
        </w:drawing>
      </w:r>
    </w:p>
    <w:p w:rsidR="00133895" w:rsidRDefault="00133895" w:rsidP="00133895">
      <w:pPr>
        <w:widowControl w:val="0"/>
        <w:autoSpaceDE w:val="0"/>
        <w:autoSpaceDN w:val="0"/>
        <w:adjustRightInd w:val="0"/>
        <w:spacing w:after="0"/>
        <w:ind w:left="720"/>
        <w:rPr>
          <w:rFonts w:ascii="Times" w:hAnsi="Times" w:cs="Times"/>
          <w:color w:val="002079"/>
          <w:sz w:val="32"/>
          <w:szCs w:val="32"/>
        </w:rPr>
      </w:pPr>
      <w:r>
        <w:rPr>
          <w:rFonts w:ascii="Times" w:hAnsi="Times" w:cs="Times"/>
          <w:color w:val="002079"/>
          <w:sz w:val="26"/>
          <w:szCs w:val="26"/>
        </w:rPr>
        <w:t xml:space="preserve">a. What is a </w:t>
      </w:r>
      <w:proofErr w:type="spellStart"/>
      <w:r>
        <w:rPr>
          <w:rFonts w:ascii="Times" w:hAnsi="Times" w:cs="Times"/>
          <w:color w:val="002079"/>
          <w:sz w:val="26"/>
          <w:szCs w:val="26"/>
        </w:rPr>
        <w:t>chromatid</w:t>
      </w:r>
      <w:proofErr w:type="spellEnd"/>
      <w:r>
        <w:rPr>
          <w:rFonts w:ascii="Times" w:hAnsi="Times" w:cs="Times"/>
          <w:color w:val="002079"/>
          <w:sz w:val="26"/>
          <w:szCs w:val="26"/>
        </w:rPr>
        <w:t xml:space="preserve"> made of (protein, carbohydrate, lipid, and/or DNA)?</w:t>
      </w:r>
    </w:p>
    <w:p w:rsidR="00133895" w:rsidRDefault="00133895" w:rsidP="00133895">
      <w:pPr>
        <w:widowControl w:val="0"/>
        <w:autoSpaceDE w:val="0"/>
        <w:autoSpaceDN w:val="0"/>
        <w:adjustRightInd w:val="0"/>
        <w:spacing w:after="0"/>
        <w:ind w:left="720"/>
        <w:rPr>
          <w:rFonts w:ascii="Times" w:hAnsi="Times" w:cs="Times"/>
          <w:color w:val="002079"/>
          <w:sz w:val="32"/>
          <w:szCs w:val="32"/>
        </w:rPr>
      </w:pPr>
      <w:r>
        <w:rPr>
          <w:rFonts w:ascii="Times" w:hAnsi="Times" w:cs="Times"/>
          <w:color w:val="002079"/>
          <w:sz w:val="26"/>
          <w:szCs w:val="26"/>
        </w:rPr>
        <w:t xml:space="preserve">b. How do sister </w:t>
      </w:r>
      <w:proofErr w:type="spellStart"/>
      <w:r>
        <w:rPr>
          <w:rFonts w:ascii="Times" w:hAnsi="Times" w:cs="Times"/>
          <w:color w:val="002079"/>
          <w:sz w:val="26"/>
          <w:szCs w:val="26"/>
        </w:rPr>
        <w:t>chromatids</w:t>
      </w:r>
      <w:proofErr w:type="spellEnd"/>
      <w:r>
        <w:rPr>
          <w:rFonts w:ascii="Times" w:hAnsi="Times" w:cs="Times"/>
          <w:color w:val="002079"/>
          <w:sz w:val="26"/>
          <w:szCs w:val="26"/>
        </w:rPr>
        <w:t xml:space="preserve"> differ from chromosomes?</w:t>
      </w:r>
    </w:p>
    <w:p w:rsidR="00133895" w:rsidRDefault="00133895" w:rsidP="00133895">
      <w:pPr>
        <w:widowControl w:val="0"/>
        <w:autoSpaceDE w:val="0"/>
        <w:autoSpaceDN w:val="0"/>
        <w:adjustRightInd w:val="0"/>
        <w:spacing w:after="0"/>
        <w:ind w:left="720"/>
        <w:rPr>
          <w:rFonts w:ascii="Times" w:hAnsi="Times" w:cs="Times"/>
          <w:color w:val="002079"/>
          <w:sz w:val="32"/>
          <w:szCs w:val="32"/>
        </w:rPr>
      </w:pPr>
      <w:r>
        <w:rPr>
          <w:rFonts w:ascii="Times" w:hAnsi="Times" w:cs="Times"/>
          <w:color w:val="002079"/>
          <w:sz w:val="26"/>
          <w:szCs w:val="26"/>
        </w:rPr>
        <w:t xml:space="preserve">c. What is the </w:t>
      </w:r>
      <w:proofErr w:type="spellStart"/>
      <w:r>
        <w:rPr>
          <w:rFonts w:ascii="Times" w:hAnsi="Times" w:cs="Times"/>
          <w:color w:val="002079"/>
          <w:sz w:val="26"/>
          <w:szCs w:val="26"/>
        </w:rPr>
        <w:t>centromere</w:t>
      </w:r>
      <w:proofErr w:type="spellEnd"/>
      <w:r>
        <w:rPr>
          <w:rFonts w:ascii="Times" w:hAnsi="Times" w:cs="Times"/>
          <w:color w:val="002079"/>
          <w:sz w:val="26"/>
          <w:szCs w:val="26"/>
        </w:rPr>
        <w:t>?</w:t>
      </w:r>
    </w:p>
    <w:p w:rsidR="00133895" w:rsidRDefault="00133895" w:rsidP="00133895">
      <w:pPr>
        <w:spacing w:after="0"/>
        <w:ind w:left="720"/>
        <w:rPr>
          <w:rFonts w:ascii="Times" w:hAnsi="Times" w:cs="Times"/>
          <w:color w:val="002079"/>
          <w:sz w:val="26"/>
          <w:szCs w:val="26"/>
        </w:rPr>
      </w:pPr>
      <w:r>
        <w:rPr>
          <w:rFonts w:ascii="Times" w:hAnsi="Times" w:cs="Times"/>
          <w:color w:val="002079"/>
          <w:sz w:val="26"/>
          <w:szCs w:val="26"/>
        </w:rPr>
        <w:t xml:space="preserve">d. Contrast </w:t>
      </w:r>
      <w:r>
        <w:rPr>
          <w:rFonts w:ascii="Times" w:hAnsi="Times" w:cs="Times"/>
          <w:b/>
          <w:bCs/>
          <w:color w:val="002079"/>
          <w:sz w:val="26"/>
          <w:szCs w:val="26"/>
        </w:rPr>
        <w:t>extended</w:t>
      </w:r>
      <w:r>
        <w:rPr>
          <w:rFonts w:ascii="Times" w:hAnsi="Times" w:cs="Times"/>
          <w:color w:val="002079"/>
          <w:sz w:val="26"/>
          <w:szCs w:val="26"/>
        </w:rPr>
        <w:t xml:space="preserve"> and </w:t>
      </w:r>
      <w:r>
        <w:rPr>
          <w:rFonts w:ascii="Times" w:hAnsi="Times" w:cs="Times"/>
          <w:b/>
          <w:bCs/>
          <w:color w:val="002079"/>
          <w:sz w:val="26"/>
          <w:szCs w:val="26"/>
        </w:rPr>
        <w:t>condensed chromosomes</w:t>
      </w:r>
      <w:r>
        <w:rPr>
          <w:rFonts w:ascii="Times" w:hAnsi="Times" w:cs="Times"/>
          <w:color w:val="002079"/>
          <w:sz w:val="26"/>
          <w:szCs w:val="26"/>
        </w:rPr>
        <w:t>.</w:t>
      </w:r>
    </w:p>
    <w:p w:rsidR="00133895" w:rsidRDefault="00133895" w:rsidP="00133895">
      <w:pPr>
        <w:spacing w:after="0"/>
        <w:rPr>
          <w:rFonts w:ascii="Times" w:hAnsi="Times" w:cs="Times"/>
          <w:b/>
          <w:bCs/>
          <w:color w:val="491426"/>
          <w:sz w:val="38"/>
          <w:szCs w:val="38"/>
        </w:rPr>
      </w:pPr>
    </w:p>
    <w:p w:rsidR="00133895" w:rsidRPr="00133895" w:rsidRDefault="00133895" w:rsidP="00133895">
      <w:pPr>
        <w:spacing w:after="0"/>
        <w:rPr>
          <w:rFonts w:cs="Times"/>
          <w:b/>
          <w:bCs/>
          <w:color w:val="491426"/>
          <w:szCs w:val="38"/>
        </w:rPr>
      </w:pPr>
      <w:r w:rsidRPr="00133895">
        <w:rPr>
          <w:rFonts w:cs="Times"/>
          <w:b/>
          <w:bCs/>
          <w:color w:val="491426"/>
          <w:szCs w:val="38"/>
        </w:rPr>
        <w:t>1.3. Prophase of Mitosis</w:t>
      </w:r>
    </w:p>
    <w:p w:rsidR="00133895" w:rsidRPr="00133895" w:rsidRDefault="00133895" w:rsidP="00133895">
      <w:pPr>
        <w:spacing w:after="0"/>
        <w:rPr>
          <w:rFonts w:cs="Times"/>
          <w:color w:val="002079"/>
          <w:szCs w:val="32"/>
        </w:rPr>
      </w:pPr>
      <w:r w:rsidRPr="00133895">
        <w:rPr>
          <w:rFonts w:cs="Times"/>
          <w:b/>
          <w:bCs/>
          <w:color w:val="491426"/>
          <w:szCs w:val="38"/>
        </w:rPr>
        <w:t xml:space="preserve">1. </w:t>
      </w:r>
      <w:r w:rsidRPr="00133895">
        <w:rPr>
          <w:rFonts w:cs="Times"/>
          <w:color w:val="002079"/>
          <w:szCs w:val="32"/>
        </w:rPr>
        <w:t>In prophase, the replicated chromosomes condense and become visible (Figure 8). This is the first stage of mitosis</w:t>
      </w:r>
    </w:p>
    <w:p w:rsidR="00133895" w:rsidRDefault="00133895" w:rsidP="00133895">
      <w:pPr>
        <w:widowControl w:val="0"/>
        <w:autoSpaceDE w:val="0"/>
        <w:autoSpaceDN w:val="0"/>
        <w:adjustRightInd w:val="0"/>
        <w:spacing w:after="0"/>
        <w:ind w:left="720"/>
        <w:rPr>
          <w:rFonts w:ascii="Times" w:hAnsi="Times" w:cs="Times"/>
          <w:color w:val="002079"/>
          <w:sz w:val="32"/>
          <w:szCs w:val="32"/>
        </w:rPr>
      </w:pPr>
      <w:r>
        <w:rPr>
          <w:rFonts w:ascii="Times" w:hAnsi="Times" w:cs="Times"/>
          <w:color w:val="002079"/>
          <w:sz w:val="26"/>
          <w:szCs w:val="26"/>
        </w:rPr>
        <w:t xml:space="preserve">a. Are the two sister </w:t>
      </w:r>
      <w:proofErr w:type="spellStart"/>
      <w:r>
        <w:rPr>
          <w:rFonts w:ascii="Times" w:hAnsi="Times" w:cs="Times"/>
          <w:color w:val="002079"/>
          <w:sz w:val="26"/>
          <w:szCs w:val="26"/>
        </w:rPr>
        <w:t>chromatids</w:t>
      </w:r>
      <w:proofErr w:type="spellEnd"/>
      <w:r>
        <w:rPr>
          <w:rFonts w:ascii="Times" w:hAnsi="Times" w:cs="Times"/>
          <w:color w:val="002079"/>
          <w:sz w:val="26"/>
          <w:szCs w:val="26"/>
        </w:rPr>
        <w:t xml:space="preserve"> that are connected by a </w:t>
      </w:r>
      <w:proofErr w:type="spellStart"/>
      <w:r>
        <w:rPr>
          <w:rFonts w:ascii="Times" w:hAnsi="Times" w:cs="Times"/>
          <w:color w:val="002079"/>
          <w:sz w:val="26"/>
          <w:szCs w:val="26"/>
        </w:rPr>
        <w:t>centromere</w:t>
      </w:r>
      <w:proofErr w:type="spellEnd"/>
      <w:r>
        <w:rPr>
          <w:rFonts w:ascii="Times" w:hAnsi="Times" w:cs="Times"/>
          <w:color w:val="002079"/>
          <w:sz w:val="26"/>
          <w:szCs w:val="26"/>
        </w:rPr>
        <w:t xml:space="preserve"> identical to one another or do they contain different alleles? Explain.</w:t>
      </w:r>
    </w:p>
    <w:p w:rsidR="00133895" w:rsidRDefault="00133895" w:rsidP="00133895">
      <w:pPr>
        <w:widowControl w:val="0"/>
        <w:autoSpaceDE w:val="0"/>
        <w:autoSpaceDN w:val="0"/>
        <w:adjustRightInd w:val="0"/>
        <w:spacing w:after="0"/>
        <w:ind w:left="720"/>
        <w:rPr>
          <w:rFonts w:ascii="Times" w:hAnsi="Times" w:cs="Times"/>
          <w:color w:val="002079"/>
          <w:sz w:val="32"/>
          <w:szCs w:val="32"/>
        </w:rPr>
      </w:pPr>
      <w:r>
        <w:rPr>
          <w:rFonts w:ascii="Times" w:hAnsi="Times" w:cs="Times"/>
          <w:color w:val="002079"/>
          <w:sz w:val="26"/>
          <w:szCs w:val="26"/>
        </w:rPr>
        <w:t xml:space="preserve">b. As noted above, these structures are called replicated chromosomes (or, in many books, simply chromosomes). Replicated chromosomes are quite different from the </w:t>
      </w:r>
      <w:proofErr w:type="spellStart"/>
      <w:r>
        <w:rPr>
          <w:rFonts w:ascii="Times" w:hAnsi="Times" w:cs="Times"/>
          <w:color w:val="002079"/>
          <w:sz w:val="26"/>
          <w:szCs w:val="26"/>
        </w:rPr>
        <w:t>unreplicated</w:t>
      </w:r>
      <w:proofErr w:type="spellEnd"/>
      <w:r>
        <w:rPr>
          <w:rFonts w:ascii="Times" w:hAnsi="Times" w:cs="Times"/>
          <w:color w:val="002079"/>
          <w:sz w:val="26"/>
          <w:szCs w:val="26"/>
        </w:rPr>
        <w:t xml:space="preserve"> chromosomes seen earlier. Compare replicated chromosomes to </w:t>
      </w:r>
      <w:proofErr w:type="spellStart"/>
      <w:r>
        <w:rPr>
          <w:rFonts w:ascii="Times" w:hAnsi="Times" w:cs="Times"/>
          <w:color w:val="002079"/>
          <w:sz w:val="26"/>
          <w:szCs w:val="26"/>
        </w:rPr>
        <w:t>unreplicated</w:t>
      </w:r>
      <w:proofErr w:type="spellEnd"/>
      <w:r>
        <w:rPr>
          <w:rFonts w:ascii="Times" w:hAnsi="Times" w:cs="Times"/>
          <w:color w:val="002079"/>
          <w:sz w:val="26"/>
          <w:szCs w:val="26"/>
        </w:rPr>
        <w:t xml:space="preserve"> ones (by filling in the blanks below).</w:t>
      </w:r>
    </w:p>
    <w:p w:rsidR="00133895" w:rsidRDefault="00133895" w:rsidP="00133895">
      <w:pPr>
        <w:widowControl w:val="0"/>
        <w:autoSpaceDE w:val="0"/>
        <w:autoSpaceDN w:val="0"/>
        <w:adjustRightInd w:val="0"/>
        <w:spacing w:after="0"/>
        <w:ind w:left="1440"/>
        <w:rPr>
          <w:rFonts w:ascii="Times" w:hAnsi="Times" w:cs="Times"/>
          <w:color w:val="002079"/>
          <w:sz w:val="32"/>
          <w:szCs w:val="32"/>
        </w:rPr>
      </w:pPr>
      <w:r>
        <w:rPr>
          <w:rFonts w:ascii="Times" w:hAnsi="Times" w:cs="Times"/>
          <w:color w:val="002079"/>
          <w:sz w:val="26"/>
          <w:szCs w:val="26"/>
        </w:rPr>
        <w:t xml:space="preserve">(1) </w:t>
      </w:r>
      <w:proofErr w:type="gramStart"/>
      <w:r>
        <w:rPr>
          <w:rFonts w:ascii="Times" w:hAnsi="Times" w:cs="Times"/>
          <w:color w:val="002079"/>
          <w:sz w:val="26"/>
          <w:szCs w:val="26"/>
        </w:rPr>
        <w:t>the</w:t>
      </w:r>
      <w:proofErr w:type="gramEnd"/>
      <w:r>
        <w:rPr>
          <w:rFonts w:ascii="Times" w:hAnsi="Times" w:cs="Times"/>
          <w:color w:val="002079"/>
          <w:sz w:val="26"/>
          <w:szCs w:val="26"/>
        </w:rPr>
        <w:t xml:space="preserve"> amount of DNA in a replicated chromosome is_____ times the amount of DNA in an </w:t>
      </w:r>
      <w:proofErr w:type="spellStart"/>
      <w:r>
        <w:rPr>
          <w:rFonts w:ascii="Times" w:hAnsi="Times" w:cs="Times"/>
          <w:color w:val="002079"/>
          <w:sz w:val="26"/>
          <w:szCs w:val="26"/>
        </w:rPr>
        <w:t>unreplicated</w:t>
      </w:r>
      <w:proofErr w:type="spellEnd"/>
      <w:r>
        <w:rPr>
          <w:rFonts w:ascii="Times" w:hAnsi="Times" w:cs="Times"/>
          <w:color w:val="002079"/>
          <w:sz w:val="26"/>
          <w:szCs w:val="26"/>
        </w:rPr>
        <w:t xml:space="preserve"> </w:t>
      </w:r>
      <w:proofErr w:type="spellStart"/>
      <w:r>
        <w:rPr>
          <w:rFonts w:ascii="Times" w:hAnsi="Times" w:cs="Times"/>
          <w:color w:val="002079"/>
          <w:sz w:val="26"/>
          <w:szCs w:val="26"/>
        </w:rPr>
        <w:t>chomosome</w:t>
      </w:r>
      <w:proofErr w:type="spellEnd"/>
    </w:p>
    <w:p w:rsidR="00133895" w:rsidRDefault="00133895" w:rsidP="00133895">
      <w:pPr>
        <w:widowControl w:val="0"/>
        <w:autoSpaceDE w:val="0"/>
        <w:autoSpaceDN w:val="0"/>
        <w:adjustRightInd w:val="0"/>
        <w:spacing w:after="0"/>
        <w:ind w:left="1440"/>
        <w:rPr>
          <w:rFonts w:ascii="Times" w:hAnsi="Times" w:cs="Times"/>
          <w:color w:val="002079"/>
          <w:sz w:val="32"/>
          <w:szCs w:val="32"/>
        </w:rPr>
      </w:pPr>
      <w:r>
        <w:rPr>
          <w:rFonts w:ascii="Times" w:hAnsi="Times" w:cs="Times"/>
          <w:color w:val="002079"/>
          <w:sz w:val="26"/>
          <w:szCs w:val="26"/>
        </w:rPr>
        <w:t xml:space="preserve">(2) </w:t>
      </w:r>
      <w:proofErr w:type="gramStart"/>
      <w:r>
        <w:rPr>
          <w:rFonts w:ascii="Times" w:hAnsi="Times" w:cs="Times"/>
          <w:color w:val="002079"/>
          <w:sz w:val="26"/>
          <w:szCs w:val="26"/>
        </w:rPr>
        <w:t>the</w:t>
      </w:r>
      <w:proofErr w:type="gramEnd"/>
      <w:r>
        <w:rPr>
          <w:rFonts w:ascii="Times" w:hAnsi="Times" w:cs="Times"/>
          <w:color w:val="002079"/>
          <w:sz w:val="26"/>
          <w:szCs w:val="26"/>
        </w:rPr>
        <w:t xml:space="preserve"> number of copies of each gene in a replicated chromosome is _____ times the number of copies in an </w:t>
      </w:r>
      <w:proofErr w:type="spellStart"/>
      <w:r>
        <w:rPr>
          <w:rFonts w:ascii="Times" w:hAnsi="Times" w:cs="Times"/>
          <w:color w:val="002079"/>
          <w:sz w:val="26"/>
          <w:szCs w:val="26"/>
        </w:rPr>
        <w:t>unreplicated</w:t>
      </w:r>
      <w:proofErr w:type="spellEnd"/>
      <w:r>
        <w:rPr>
          <w:rFonts w:ascii="Times" w:hAnsi="Times" w:cs="Times"/>
          <w:color w:val="002079"/>
          <w:sz w:val="26"/>
          <w:szCs w:val="26"/>
        </w:rPr>
        <w:t xml:space="preserve"> chromosome</w:t>
      </w:r>
    </w:p>
    <w:p w:rsidR="00133895" w:rsidRDefault="00133895" w:rsidP="00133895">
      <w:pPr>
        <w:widowControl w:val="0"/>
        <w:autoSpaceDE w:val="0"/>
        <w:autoSpaceDN w:val="0"/>
        <w:adjustRightInd w:val="0"/>
        <w:spacing w:after="0"/>
        <w:ind w:left="1440"/>
        <w:rPr>
          <w:rFonts w:ascii="Times" w:hAnsi="Times" w:cs="Times"/>
          <w:color w:val="002079"/>
          <w:sz w:val="32"/>
          <w:szCs w:val="32"/>
        </w:rPr>
      </w:pPr>
      <w:r>
        <w:rPr>
          <w:rFonts w:ascii="Times" w:hAnsi="Times" w:cs="Times"/>
          <w:color w:val="002079"/>
          <w:sz w:val="26"/>
          <w:szCs w:val="26"/>
        </w:rPr>
        <w:t xml:space="preserve">(3) </w:t>
      </w:r>
      <w:proofErr w:type="gramStart"/>
      <w:r>
        <w:rPr>
          <w:rFonts w:ascii="Times" w:hAnsi="Times" w:cs="Times"/>
          <w:color w:val="002079"/>
          <w:sz w:val="26"/>
          <w:szCs w:val="26"/>
        </w:rPr>
        <w:t>each</w:t>
      </w:r>
      <w:proofErr w:type="gramEnd"/>
      <w:r>
        <w:rPr>
          <w:rFonts w:ascii="Times" w:hAnsi="Times" w:cs="Times"/>
          <w:color w:val="002079"/>
          <w:sz w:val="26"/>
          <w:szCs w:val="26"/>
        </w:rPr>
        <w:t xml:space="preserve"> replicated chromosome contains _____ (insert number) complete copies of genetic </w:t>
      </w:r>
      <w:proofErr w:type="spellStart"/>
      <w:r>
        <w:rPr>
          <w:rFonts w:ascii="Times" w:hAnsi="Times" w:cs="Times"/>
          <w:color w:val="002079"/>
          <w:sz w:val="26"/>
          <w:szCs w:val="26"/>
        </w:rPr>
        <w:t>inf</w:t>
      </w:r>
      <w:proofErr w:type="spellEnd"/>
    </w:p>
    <w:p w:rsidR="00133895" w:rsidRDefault="00133895" w:rsidP="00133895">
      <w:pPr>
        <w:widowControl w:val="0"/>
        <w:autoSpaceDE w:val="0"/>
        <w:autoSpaceDN w:val="0"/>
        <w:adjustRightInd w:val="0"/>
        <w:spacing w:after="0"/>
        <w:ind w:left="1440"/>
        <w:rPr>
          <w:rFonts w:ascii="Times" w:hAnsi="Times" w:cs="Times"/>
          <w:color w:val="002079"/>
          <w:sz w:val="32"/>
          <w:szCs w:val="32"/>
        </w:rPr>
      </w:pPr>
      <w:r>
        <w:rPr>
          <w:rFonts w:ascii="Times" w:hAnsi="Times" w:cs="Times"/>
          <w:color w:val="002079"/>
          <w:sz w:val="26"/>
          <w:szCs w:val="26"/>
        </w:rPr>
        <w:t xml:space="preserve">(4) </w:t>
      </w:r>
      <w:proofErr w:type="gramStart"/>
      <w:r>
        <w:rPr>
          <w:rFonts w:ascii="Times" w:hAnsi="Times" w:cs="Times"/>
          <w:color w:val="002079"/>
          <w:sz w:val="26"/>
          <w:szCs w:val="26"/>
        </w:rPr>
        <w:t>the</w:t>
      </w:r>
      <w:proofErr w:type="gramEnd"/>
      <w:r>
        <w:rPr>
          <w:rFonts w:ascii="Times" w:hAnsi="Times" w:cs="Times"/>
          <w:color w:val="002079"/>
          <w:sz w:val="26"/>
          <w:szCs w:val="26"/>
        </w:rPr>
        <w:t xml:space="preserve"> copies of genetic information in each chromosome are ________________ (identical, homologous, or complementary)</w:t>
      </w:r>
    </w:p>
    <w:p w:rsidR="00133895" w:rsidRDefault="00133895" w:rsidP="00133895">
      <w:pPr>
        <w:widowControl w:val="0"/>
        <w:autoSpaceDE w:val="0"/>
        <w:autoSpaceDN w:val="0"/>
        <w:adjustRightInd w:val="0"/>
        <w:spacing w:after="0"/>
        <w:ind w:left="720"/>
        <w:rPr>
          <w:rFonts w:ascii="Times" w:hAnsi="Times" w:cs="Times"/>
          <w:color w:val="002079"/>
          <w:sz w:val="32"/>
          <w:szCs w:val="32"/>
        </w:rPr>
      </w:pPr>
      <w:r>
        <w:rPr>
          <w:rFonts w:ascii="Times" w:hAnsi="Times" w:cs="Times"/>
          <w:color w:val="002079"/>
          <w:sz w:val="26"/>
          <w:szCs w:val="26"/>
        </w:rPr>
        <w:t>c. Do you think that the homologous replicated chromosomes (the two pairs of knives, the two pairs of forks, and the two pairs of spoons) will pair with one another during mitosis? Explain.</w:t>
      </w:r>
    </w:p>
    <w:p w:rsidR="00133895" w:rsidRDefault="00133895" w:rsidP="00133895">
      <w:pPr>
        <w:widowControl w:val="0"/>
        <w:autoSpaceDE w:val="0"/>
        <w:autoSpaceDN w:val="0"/>
        <w:adjustRightInd w:val="0"/>
        <w:spacing w:after="0"/>
        <w:ind w:left="720"/>
        <w:rPr>
          <w:rFonts w:ascii="Times" w:hAnsi="Times" w:cs="Times"/>
          <w:color w:val="002079"/>
          <w:sz w:val="26"/>
          <w:szCs w:val="26"/>
        </w:rPr>
      </w:pPr>
      <w:r>
        <w:rPr>
          <w:rFonts w:ascii="Times" w:hAnsi="Times" w:cs="Times"/>
          <w:color w:val="002079"/>
          <w:sz w:val="26"/>
          <w:szCs w:val="26"/>
        </w:rPr>
        <w:t xml:space="preserve">d. How many sister </w:t>
      </w:r>
      <w:proofErr w:type="spellStart"/>
      <w:r>
        <w:rPr>
          <w:rFonts w:ascii="Times" w:hAnsi="Times" w:cs="Times"/>
          <w:color w:val="002079"/>
          <w:sz w:val="26"/>
          <w:szCs w:val="26"/>
        </w:rPr>
        <w:t>chromatids</w:t>
      </w:r>
      <w:proofErr w:type="spellEnd"/>
      <w:r>
        <w:rPr>
          <w:rFonts w:ascii="Times" w:hAnsi="Times" w:cs="Times"/>
          <w:color w:val="002079"/>
          <w:sz w:val="26"/>
          <w:szCs w:val="26"/>
        </w:rPr>
        <w:t xml:space="preserve"> are in your </w:t>
      </w:r>
      <w:proofErr w:type="spellStart"/>
      <w:r>
        <w:rPr>
          <w:rFonts w:ascii="Times" w:hAnsi="Times" w:cs="Times"/>
          <w:color w:val="002079"/>
          <w:sz w:val="26"/>
          <w:szCs w:val="26"/>
        </w:rPr>
        <w:t>Triffle</w:t>
      </w:r>
      <w:proofErr w:type="spellEnd"/>
      <w:r>
        <w:rPr>
          <w:rFonts w:ascii="Times" w:hAnsi="Times" w:cs="Times"/>
          <w:color w:val="002079"/>
          <w:sz w:val="26"/>
          <w:szCs w:val="26"/>
        </w:rPr>
        <w:t xml:space="preserve"> nucleus in prophase?</w:t>
      </w:r>
    </w:p>
    <w:p w:rsidR="00133895" w:rsidRDefault="00133895" w:rsidP="00133895">
      <w:pPr>
        <w:widowControl w:val="0"/>
        <w:autoSpaceDE w:val="0"/>
        <w:autoSpaceDN w:val="0"/>
        <w:adjustRightInd w:val="0"/>
        <w:spacing w:after="0"/>
        <w:ind w:left="720"/>
        <w:rPr>
          <w:rFonts w:ascii="Times" w:hAnsi="Times" w:cs="Times"/>
          <w:color w:val="002079"/>
          <w:sz w:val="32"/>
          <w:szCs w:val="32"/>
        </w:rPr>
      </w:pPr>
    </w:p>
    <w:p w:rsidR="00133895" w:rsidRDefault="00133895" w:rsidP="00133895">
      <w:pPr>
        <w:spacing w:after="0"/>
        <w:rPr>
          <w:rFonts w:ascii="Times" w:hAnsi="Times" w:cs="Times"/>
          <w:color w:val="002079"/>
          <w:sz w:val="26"/>
          <w:szCs w:val="26"/>
        </w:rPr>
      </w:pPr>
      <w:r>
        <w:rPr>
          <w:rFonts w:ascii="Times" w:hAnsi="Times" w:cs="Times"/>
          <w:color w:val="002079"/>
          <w:sz w:val="26"/>
          <w:szCs w:val="26"/>
        </w:rPr>
        <w:t xml:space="preserve">e. A diploid human cell contains 46 </w:t>
      </w:r>
      <w:proofErr w:type="spellStart"/>
      <w:r>
        <w:rPr>
          <w:rFonts w:ascii="Times" w:hAnsi="Times" w:cs="Times"/>
          <w:color w:val="002079"/>
          <w:sz w:val="26"/>
          <w:szCs w:val="26"/>
        </w:rPr>
        <w:t>unreplicated</w:t>
      </w:r>
      <w:proofErr w:type="spellEnd"/>
      <w:r>
        <w:rPr>
          <w:rFonts w:ascii="Times" w:hAnsi="Times" w:cs="Times"/>
          <w:color w:val="002079"/>
          <w:sz w:val="26"/>
          <w:szCs w:val="26"/>
        </w:rPr>
        <w:t xml:space="preserve"> chromosomes in early </w:t>
      </w:r>
      <w:proofErr w:type="spellStart"/>
      <w:r>
        <w:rPr>
          <w:rFonts w:ascii="Times" w:hAnsi="Times" w:cs="Times"/>
          <w:color w:val="002079"/>
          <w:sz w:val="26"/>
          <w:szCs w:val="26"/>
        </w:rPr>
        <w:t>interphase</w:t>
      </w:r>
      <w:proofErr w:type="spellEnd"/>
      <w:r>
        <w:rPr>
          <w:rFonts w:ascii="Times" w:hAnsi="Times" w:cs="Times"/>
          <w:color w:val="002079"/>
          <w:sz w:val="26"/>
          <w:szCs w:val="26"/>
        </w:rPr>
        <w:t xml:space="preserve">. How many sister </w:t>
      </w:r>
      <w:proofErr w:type="spellStart"/>
      <w:r>
        <w:rPr>
          <w:rFonts w:ascii="Times" w:hAnsi="Times" w:cs="Times"/>
          <w:color w:val="002079"/>
          <w:sz w:val="26"/>
          <w:szCs w:val="26"/>
        </w:rPr>
        <w:t>chromatids</w:t>
      </w:r>
      <w:proofErr w:type="spellEnd"/>
      <w:r>
        <w:rPr>
          <w:rFonts w:ascii="Times" w:hAnsi="Times" w:cs="Times"/>
          <w:color w:val="002079"/>
          <w:sz w:val="26"/>
          <w:szCs w:val="26"/>
        </w:rPr>
        <w:t xml:space="preserve"> will be present in the human cell during prophase of mitosis?</w:t>
      </w:r>
    </w:p>
    <w:p w:rsidR="00133895" w:rsidRDefault="00133895" w:rsidP="00133895">
      <w:pPr>
        <w:spacing w:after="0"/>
        <w:rPr>
          <w:rFonts w:ascii="Times" w:hAnsi="Times" w:cs="Times"/>
          <w:color w:val="002079"/>
          <w:sz w:val="26"/>
          <w:szCs w:val="26"/>
        </w:rPr>
      </w:pPr>
    </w:p>
    <w:p w:rsidR="00133895" w:rsidRPr="00133895" w:rsidRDefault="00133895" w:rsidP="00133895">
      <w:pPr>
        <w:spacing w:after="0"/>
        <w:rPr>
          <w:rFonts w:ascii="Times" w:hAnsi="Times" w:cs="Times"/>
          <w:b/>
          <w:bCs/>
          <w:color w:val="491426"/>
          <w:szCs w:val="38"/>
        </w:rPr>
      </w:pPr>
      <w:r w:rsidRPr="00133895">
        <w:rPr>
          <w:rFonts w:ascii="Times" w:hAnsi="Times" w:cs="Times"/>
          <w:b/>
          <w:bCs/>
          <w:color w:val="491426"/>
          <w:szCs w:val="38"/>
        </w:rPr>
        <w:t xml:space="preserve">1.4. </w:t>
      </w:r>
      <w:proofErr w:type="spellStart"/>
      <w:r w:rsidRPr="00133895">
        <w:rPr>
          <w:rFonts w:ascii="Times" w:hAnsi="Times" w:cs="Times"/>
          <w:b/>
          <w:bCs/>
          <w:color w:val="491426"/>
          <w:szCs w:val="38"/>
        </w:rPr>
        <w:t>Prometaphase</w:t>
      </w:r>
      <w:proofErr w:type="spellEnd"/>
      <w:r w:rsidRPr="00133895">
        <w:rPr>
          <w:rFonts w:ascii="Times" w:hAnsi="Times" w:cs="Times"/>
          <w:b/>
          <w:bCs/>
          <w:color w:val="491426"/>
          <w:szCs w:val="38"/>
        </w:rPr>
        <w:t xml:space="preserve"> of Mitosis</w:t>
      </w:r>
    </w:p>
    <w:p w:rsidR="003A1909" w:rsidRPr="003A1909" w:rsidRDefault="00133895" w:rsidP="00133895">
      <w:pPr>
        <w:spacing w:after="0"/>
        <w:rPr>
          <w:rFonts w:cs="Times"/>
          <w:color w:val="002079"/>
          <w:szCs w:val="32"/>
        </w:rPr>
      </w:pPr>
      <w:r w:rsidRPr="003A1909">
        <w:rPr>
          <w:rFonts w:cs="Times"/>
          <w:b/>
          <w:bCs/>
          <w:color w:val="491426"/>
          <w:szCs w:val="38"/>
        </w:rPr>
        <w:t xml:space="preserve">1. </w:t>
      </w:r>
      <w:r w:rsidRPr="003A1909">
        <w:rPr>
          <w:rFonts w:cs="Times"/>
          <w:color w:val="002079"/>
          <w:szCs w:val="32"/>
        </w:rPr>
        <w:t xml:space="preserve">In </w:t>
      </w:r>
      <w:proofErr w:type="spellStart"/>
      <w:r w:rsidRPr="003A1909">
        <w:rPr>
          <w:rFonts w:cs="Times"/>
          <w:color w:val="002079"/>
          <w:szCs w:val="32"/>
        </w:rPr>
        <w:t>prometaphase</w:t>
      </w:r>
      <w:proofErr w:type="spellEnd"/>
      <w:r w:rsidRPr="003A1909">
        <w:rPr>
          <w:rFonts w:cs="Times"/>
          <w:color w:val="002079"/>
          <w:szCs w:val="32"/>
        </w:rPr>
        <w:t>, the nuclear membrane literally "disappears", which allows the rest of the mitotic events to occur. Remove the nuclear membrane from around the chromosomes in the nucleus of your cell.</w:t>
      </w:r>
    </w:p>
    <w:p w:rsidR="003A1909" w:rsidRPr="003A1909" w:rsidRDefault="003A1909" w:rsidP="00133895">
      <w:pPr>
        <w:spacing w:after="0"/>
        <w:rPr>
          <w:rFonts w:cs="Times"/>
          <w:color w:val="002079"/>
          <w:szCs w:val="32"/>
        </w:rPr>
      </w:pPr>
    </w:p>
    <w:p w:rsidR="00133895" w:rsidRPr="003A1909" w:rsidRDefault="003A1909" w:rsidP="00133895">
      <w:pPr>
        <w:spacing w:after="0"/>
        <w:rPr>
          <w:rFonts w:cs="Times"/>
          <w:color w:val="002079"/>
          <w:szCs w:val="32"/>
        </w:rPr>
      </w:pPr>
      <w:r w:rsidRPr="003A1909">
        <w:rPr>
          <w:rFonts w:cs="Times"/>
          <w:color w:val="002079"/>
          <w:szCs w:val="32"/>
        </w:rPr>
        <w:t xml:space="preserve">2. Spindle fibers form, emanating from two structures called </w:t>
      </w:r>
      <w:proofErr w:type="spellStart"/>
      <w:r w:rsidRPr="003A1909">
        <w:rPr>
          <w:rFonts w:cs="Times"/>
          <w:color w:val="002079"/>
          <w:szCs w:val="32"/>
        </w:rPr>
        <w:t>centrioles</w:t>
      </w:r>
      <w:proofErr w:type="spellEnd"/>
      <w:r w:rsidRPr="003A1909">
        <w:rPr>
          <w:rFonts w:cs="Times"/>
          <w:color w:val="002079"/>
          <w:szCs w:val="32"/>
        </w:rPr>
        <w:t xml:space="preserve"> that have migrated to opposite poles (ends) of the cell. Spindle fibers are assembled from protein microtubules. Put spindle fibers in your cell using pieces of string and draw the </w:t>
      </w:r>
      <w:proofErr w:type="spellStart"/>
      <w:r w:rsidRPr="003A1909">
        <w:rPr>
          <w:rFonts w:cs="Times"/>
          <w:color w:val="002079"/>
          <w:szCs w:val="32"/>
        </w:rPr>
        <w:t>centrioles</w:t>
      </w:r>
      <w:proofErr w:type="spellEnd"/>
      <w:r w:rsidRPr="003A1909">
        <w:rPr>
          <w:rFonts w:cs="Times"/>
          <w:color w:val="002079"/>
          <w:szCs w:val="32"/>
        </w:rPr>
        <w:t xml:space="preserve"> on the paper at the appropriate points.</w:t>
      </w:r>
    </w:p>
    <w:p w:rsidR="003A1909" w:rsidRPr="003A1909" w:rsidRDefault="003A1909" w:rsidP="00133895">
      <w:pPr>
        <w:spacing w:after="0"/>
      </w:pPr>
    </w:p>
    <w:p w:rsidR="003A1909" w:rsidRPr="003A1909" w:rsidRDefault="003A1909" w:rsidP="00133895">
      <w:pPr>
        <w:spacing w:after="0"/>
        <w:rPr>
          <w:rFonts w:cs="Times"/>
          <w:color w:val="002079"/>
          <w:szCs w:val="32"/>
        </w:rPr>
      </w:pPr>
      <w:r w:rsidRPr="003A1909">
        <w:t xml:space="preserve">3. </w:t>
      </w:r>
      <w:r w:rsidRPr="003A1909">
        <w:rPr>
          <w:rFonts w:cs="Times"/>
          <w:color w:val="002079"/>
          <w:szCs w:val="32"/>
        </w:rPr>
        <w:t xml:space="preserve">Some of the spindle fibers attach to the replicated chromosomes at their </w:t>
      </w:r>
      <w:proofErr w:type="spellStart"/>
      <w:r w:rsidRPr="003A1909">
        <w:rPr>
          <w:rFonts w:cs="Times"/>
          <w:color w:val="002079"/>
          <w:szCs w:val="32"/>
        </w:rPr>
        <w:t>centromeres</w:t>
      </w:r>
      <w:proofErr w:type="spellEnd"/>
      <w:r w:rsidRPr="003A1909">
        <w:rPr>
          <w:rFonts w:cs="Times"/>
          <w:color w:val="002079"/>
          <w:szCs w:val="32"/>
        </w:rPr>
        <w:t xml:space="preserve"> (Figure 9).</w:t>
      </w:r>
    </w:p>
    <w:p w:rsidR="003A1909" w:rsidRDefault="003A1909" w:rsidP="00133895">
      <w:pPr>
        <w:spacing w:after="0"/>
      </w:pPr>
      <w:r>
        <w:t xml:space="preserve">                                       </w:t>
      </w:r>
      <w:r>
        <w:rPr>
          <w:noProof/>
        </w:rPr>
        <w:drawing>
          <wp:inline distT="0" distB="0" distL="0" distR="0">
            <wp:extent cx="3860800" cy="1908999"/>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860800" cy="1908999"/>
                    </a:xfrm>
                    <a:prstGeom prst="rect">
                      <a:avLst/>
                    </a:prstGeom>
                    <a:noFill/>
                    <a:ln w="9525">
                      <a:noFill/>
                      <a:miter lim="800000"/>
                      <a:headEnd/>
                      <a:tailEnd/>
                    </a:ln>
                  </pic:spPr>
                </pic:pic>
              </a:graphicData>
            </a:graphic>
          </wp:inline>
        </w:drawing>
      </w:r>
    </w:p>
    <w:p w:rsidR="003A1909" w:rsidRDefault="003A1909" w:rsidP="00133895">
      <w:pPr>
        <w:spacing w:after="0"/>
      </w:pPr>
    </w:p>
    <w:p w:rsidR="003A1909" w:rsidRPr="003A1909" w:rsidRDefault="003A1909" w:rsidP="00133895">
      <w:pPr>
        <w:spacing w:after="0"/>
        <w:rPr>
          <w:rFonts w:ascii="Times" w:hAnsi="Times" w:cs="Times"/>
          <w:b/>
          <w:bCs/>
          <w:color w:val="491426"/>
          <w:szCs w:val="38"/>
        </w:rPr>
      </w:pPr>
      <w:r w:rsidRPr="003A1909">
        <w:rPr>
          <w:rFonts w:ascii="Times" w:hAnsi="Times" w:cs="Times"/>
          <w:b/>
          <w:bCs/>
          <w:color w:val="491426"/>
          <w:szCs w:val="38"/>
        </w:rPr>
        <w:t>1.5. Metaphase of Mitosis</w:t>
      </w:r>
    </w:p>
    <w:p w:rsidR="003A1909" w:rsidRPr="003A1909" w:rsidRDefault="003A1909" w:rsidP="00133895">
      <w:pPr>
        <w:spacing w:after="0"/>
        <w:rPr>
          <w:rFonts w:cs="Times"/>
          <w:color w:val="002079"/>
          <w:szCs w:val="32"/>
        </w:rPr>
      </w:pPr>
      <w:r w:rsidRPr="003A1909">
        <w:t xml:space="preserve">1. </w:t>
      </w:r>
      <w:r w:rsidRPr="003A1909">
        <w:rPr>
          <w:rFonts w:cs="Times"/>
          <w:color w:val="002079"/>
          <w:szCs w:val="32"/>
        </w:rPr>
        <w:t xml:space="preserve">In metaphase, replicated chromosomes are lined up on the </w:t>
      </w:r>
      <w:r w:rsidRPr="003A1909">
        <w:rPr>
          <w:rFonts w:cs="Times"/>
          <w:b/>
          <w:bCs/>
          <w:color w:val="002079"/>
          <w:szCs w:val="32"/>
        </w:rPr>
        <w:t>metaphase plane</w:t>
      </w:r>
      <w:r w:rsidRPr="003A1909">
        <w:rPr>
          <w:rFonts w:cs="Times"/>
          <w:color w:val="002079"/>
          <w:szCs w:val="32"/>
        </w:rPr>
        <w:t xml:space="preserve"> (across the center of the cell) by the spindle fibers (Figure 10). Homologous chromosomes are independent of one another. That is, homologous replicated chromosomes such as the two sets of replicated spoons ARE NOT PAIRED.</w:t>
      </w:r>
    </w:p>
    <w:p w:rsidR="003A1909" w:rsidRDefault="003A1909" w:rsidP="00133895">
      <w:pPr>
        <w:spacing w:after="0"/>
        <w:rPr>
          <w:rFonts w:ascii="Times" w:hAnsi="Times" w:cs="Times"/>
          <w:color w:val="002079"/>
          <w:sz w:val="32"/>
          <w:szCs w:val="32"/>
        </w:rPr>
      </w:pPr>
      <w:r>
        <w:rPr>
          <w:rFonts w:ascii="Times" w:hAnsi="Times" w:cs="Times"/>
          <w:color w:val="002079"/>
          <w:sz w:val="32"/>
          <w:szCs w:val="32"/>
        </w:rPr>
        <w:t xml:space="preserve">                                   </w:t>
      </w:r>
      <w:r>
        <w:rPr>
          <w:rFonts w:ascii="Times" w:hAnsi="Times" w:cs="Times"/>
          <w:noProof/>
          <w:color w:val="002079"/>
          <w:sz w:val="32"/>
          <w:szCs w:val="32"/>
        </w:rPr>
        <w:drawing>
          <wp:inline distT="0" distB="0" distL="0" distR="0">
            <wp:extent cx="2860573" cy="1778000"/>
            <wp:effectExtent l="25400" t="0" r="962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860573" cy="1778000"/>
                    </a:xfrm>
                    <a:prstGeom prst="rect">
                      <a:avLst/>
                    </a:prstGeom>
                    <a:noFill/>
                    <a:ln w="9525">
                      <a:noFill/>
                      <a:miter lim="800000"/>
                      <a:headEnd/>
                      <a:tailEnd/>
                    </a:ln>
                  </pic:spPr>
                </pic:pic>
              </a:graphicData>
            </a:graphic>
          </wp:inline>
        </w:drawing>
      </w:r>
    </w:p>
    <w:p w:rsidR="003A1909" w:rsidRPr="003A1909" w:rsidRDefault="003A1909" w:rsidP="00133895">
      <w:pPr>
        <w:spacing w:after="0"/>
        <w:rPr>
          <w:rFonts w:cs="Times"/>
          <w:color w:val="002079"/>
          <w:szCs w:val="32"/>
        </w:rPr>
      </w:pPr>
      <w:r w:rsidRPr="003A1909">
        <w:rPr>
          <w:rFonts w:cs="Times"/>
          <w:color w:val="002079"/>
          <w:szCs w:val="32"/>
        </w:rPr>
        <w:t xml:space="preserve">2. Arrange your </w:t>
      </w:r>
      <w:proofErr w:type="spellStart"/>
      <w:r w:rsidRPr="003A1909">
        <w:rPr>
          <w:rFonts w:cs="Times"/>
          <w:color w:val="002079"/>
          <w:szCs w:val="32"/>
        </w:rPr>
        <w:t>Triffle</w:t>
      </w:r>
      <w:proofErr w:type="spellEnd"/>
      <w:r w:rsidRPr="003A1909">
        <w:rPr>
          <w:rFonts w:cs="Times"/>
          <w:color w:val="002079"/>
          <w:szCs w:val="32"/>
        </w:rPr>
        <w:t xml:space="preserve"> chromosomes across the center of the cell. The specific order of chromosomes and their orientation (right side up, upside down) is completely random.</w:t>
      </w:r>
    </w:p>
    <w:p w:rsidR="003A1909" w:rsidRPr="003A1909" w:rsidRDefault="003A1909" w:rsidP="003A1909">
      <w:pPr>
        <w:widowControl w:val="0"/>
        <w:autoSpaceDE w:val="0"/>
        <w:autoSpaceDN w:val="0"/>
        <w:adjustRightInd w:val="0"/>
        <w:spacing w:after="0"/>
        <w:ind w:left="720"/>
        <w:rPr>
          <w:rFonts w:cs="Times"/>
          <w:color w:val="002079"/>
          <w:szCs w:val="32"/>
        </w:rPr>
      </w:pPr>
      <w:r w:rsidRPr="003A1909">
        <w:rPr>
          <w:rFonts w:cs="Times"/>
          <w:color w:val="002079"/>
          <w:szCs w:val="26"/>
        </w:rPr>
        <w:t xml:space="preserve">a. How many replicated chromosomes are on the metaphase plane in the </w:t>
      </w:r>
      <w:proofErr w:type="spellStart"/>
      <w:r w:rsidRPr="003A1909">
        <w:rPr>
          <w:rFonts w:cs="Times"/>
          <w:color w:val="002079"/>
          <w:szCs w:val="26"/>
        </w:rPr>
        <w:t>Triffle</w:t>
      </w:r>
      <w:proofErr w:type="spellEnd"/>
      <w:r w:rsidRPr="003A1909">
        <w:rPr>
          <w:rFonts w:cs="Times"/>
          <w:color w:val="002079"/>
          <w:szCs w:val="26"/>
        </w:rPr>
        <w:t>?</w:t>
      </w:r>
    </w:p>
    <w:p w:rsidR="003A1909" w:rsidRPr="003A1909" w:rsidRDefault="003A1909" w:rsidP="003A1909">
      <w:pPr>
        <w:spacing w:after="0"/>
        <w:ind w:left="720"/>
        <w:rPr>
          <w:rFonts w:cs="Times"/>
          <w:color w:val="002079"/>
          <w:szCs w:val="26"/>
        </w:rPr>
      </w:pPr>
      <w:r w:rsidRPr="003A1909">
        <w:rPr>
          <w:rFonts w:cs="Times"/>
          <w:color w:val="002079"/>
          <w:szCs w:val="26"/>
        </w:rPr>
        <w:t>b. How many replicated chromosomes would be on the metaphase plane in a human cell undergoing mitosis?</w:t>
      </w:r>
    </w:p>
    <w:p w:rsidR="003A1909" w:rsidRPr="003A1909" w:rsidRDefault="003A1909" w:rsidP="003A1909">
      <w:pPr>
        <w:spacing w:after="0"/>
        <w:rPr>
          <w:rFonts w:cs="Times"/>
          <w:color w:val="002079"/>
          <w:szCs w:val="26"/>
        </w:rPr>
      </w:pPr>
    </w:p>
    <w:p w:rsidR="003A1909" w:rsidRPr="003A1909" w:rsidRDefault="003A1909" w:rsidP="003A1909">
      <w:pPr>
        <w:spacing w:after="0"/>
        <w:rPr>
          <w:rFonts w:ascii="Times" w:hAnsi="Times" w:cs="Times"/>
          <w:b/>
          <w:bCs/>
          <w:color w:val="491426"/>
          <w:szCs w:val="38"/>
        </w:rPr>
      </w:pPr>
      <w:r w:rsidRPr="003A1909">
        <w:rPr>
          <w:rFonts w:ascii="Times" w:hAnsi="Times" w:cs="Times"/>
          <w:b/>
          <w:bCs/>
          <w:color w:val="491426"/>
          <w:szCs w:val="38"/>
        </w:rPr>
        <w:t>1.6. Anaphase of Mitosis</w:t>
      </w:r>
    </w:p>
    <w:p w:rsidR="003A1909" w:rsidRPr="003A1909" w:rsidRDefault="003A1909" w:rsidP="003A1909">
      <w:pPr>
        <w:spacing w:after="0"/>
        <w:rPr>
          <w:rFonts w:cs="Times"/>
          <w:color w:val="002079"/>
          <w:szCs w:val="32"/>
        </w:rPr>
      </w:pPr>
      <w:r w:rsidRPr="003A1909">
        <w:rPr>
          <w:rFonts w:cs="Times"/>
          <w:color w:val="002079"/>
          <w:szCs w:val="32"/>
        </w:rPr>
        <w:t xml:space="preserve">1. In anaphase, sister </w:t>
      </w:r>
      <w:proofErr w:type="spellStart"/>
      <w:r w:rsidRPr="003A1909">
        <w:rPr>
          <w:rFonts w:cs="Times"/>
          <w:color w:val="002079"/>
          <w:szCs w:val="32"/>
        </w:rPr>
        <w:t>chromatids</w:t>
      </w:r>
      <w:proofErr w:type="spellEnd"/>
      <w:r w:rsidRPr="003A1909">
        <w:rPr>
          <w:rFonts w:cs="Times"/>
          <w:color w:val="002079"/>
          <w:szCs w:val="32"/>
        </w:rPr>
        <w:t xml:space="preserve"> separate to become </w:t>
      </w:r>
      <w:hyperlink r:id="rId13" w:history="1">
        <w:r w:rsidRPr="003A1909">
          <w:rPr>
            <w:rFonts w:cs="Times"/>
            <w:b/>
            <w:bCs/>
            <w:color w:val="337329"/>
            <w:szCs w:val="32"/>
            <w:u w:val="single" w:color="337329"/>
          </w:rPr>
          <w:t>daughter chromosomes</w:t>
        </w:r>
      </w:hyperlink>
      <w:r w:rsidRPr="003A1909">
        <w:rPr>
          <w:rFonts w:cs="Times"/>
          <w:color w:val="002079"/>
          <w:szCs w:val="32"/>
        </w:rPr>
        <w:t xml:space="preserve">(Figure 11). Separate your sister </w:t>
      </w:r>
      <w:proofErr w:type="spellStart"/>
      <w:r w:rsidRPr="003A1909">
        <w:rPr>
          <w:rFonts w:cs="Times"/>
          <w:color w:val="002079"/>
          <w:szCs w:val="32"/>
        </w:rPr>
        <w:t>chromatids</w:t>
      </w:r>
      <w:proofErr w:type="spellEnd"/>
      <w:r w:rsidRPr="003A1909">
        <w:rPr>
          <w:rFonts w:cs="Times"/>
          <w:color w:val="002079"/>
          <w:szCs w:val="32"/>
        </w:rPr>
        <w:t xml:space="preserve"> to form daughter chromosomes.</w:t>
      </w:r>
    </w:p>
    <w:p w:rsidR="003A1909" w:rsidRPr="003A1909" w:rsidRDefault="003A1909" w:rsidP="003A1909">
      <w:pPr>
        <w:spacing w:after="0"/>
        <w:rPr>
          <w:rFonts w:cs="Times"/>
          <w:color w:val="002079"/>
          <w:szCs w:val="32"/>
        </w:rPr>
      </w:pPr>
      <w:r>
        <w:rPr>
          <w:rFonts w:cs="Times"/>
          <w:color w:val="002079"/>
          <w:szCs w:val="32"/>
        </w:rPr>
        <w:t xml:space="preserve">                                                          </w:t>
      </w:r>
      <w:r>
        <w:rPr>
          <w:rFonts w:cs="Times"/>
          <w:noProof/>
          <w:color w:val="002079"/>
          <w:szCs w:val="32"/>
        </w:rPr>
        <w:drawing>
          <wp:inline distT="0" distB="0" distL="0" distR="0">
            <wp:extent cx="2219417" cy="15240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219417" cy="1524000"/>
                    </a:xfrm>
                    <a:prstGeom prst="rect">
                      <a:avLst/>
                    </a:prstGeom>
                    <a:noFill/>
                    <a:ln w="9525">
                      <a:noFill/>
                      <a:miter lim="800000"/>
                      <a:headEnd/>
                      <a:tailEnd/>
                    </a:ln>
                  </pic:spPr>
                </pic:pic>
              </a:graphicData>
            </a:graphic>
          </wp:inline>
        </w:drawing>
      </w:r>
    </w:p>
    <w:p w:rsidR="003A1909" w:rsidRPr="003A1909" w:rsidRDefault="003A1909" w:rsidP="003A1909">
      <w:pPr>
        <w:spacing w:after="0"/>
        <w:rPr>
          <w:rFonts w:cs="Times"/>
          <w:color w:val="002079"/>
          <w:szCs w:val="32"/>
        </w:rPr>
      </w:pPr>
      <w:r w:rsidRPr="003A1909">
        <w:rPr>
          <w:rFonts w:cs="Times"/>
          <w:color w:val="002079"/>
          <w:szCs w:val="32"/>
        </w:rPr>
        <w:t xml:space="preserve">2. Daughter chromosomes are moved toward opposite poles by the spindle fibers. </w:t>
      </w:r>
      <w:proofErr w:type="spellStart"/>
      <w:r w:rsidRPr="003A1909">
        <w:rPr>
          <w:rFonts w:cs="Times"/>
          <w:color w:val="002079"/>
          <w:szCs w:val="32"/>
        </w:rPr>
        <w:t>Chromatids</w:t>
      </w:r>
      <w:proofErr w:type="spellEnd"/>
      <w:r w:rsidRPr="003A1909">
        <w:rPr>
          <w:rFonts w:cs="Times"/>
          <w:color w:val="002079"/>
          <w:szCs w:val="32"/>
        </w:rPr>
        <w:t xml:space="preserve"> are flexible. They do not remain rigid, but rather bend on each side of the </w:t>
      </w:r>
      <w:proofErr w:type="spellStart"/>
      <w:r w:rsidRPr="003A1909">
        <w:rPr>
          <w:rFonts w:cs="Times"/>
          <w:color w:val="002079"/>
          <w:szCs w:val="32"/>
        </w:rPr>
        <w:t>centromere</w:t>
      </w:r>
      <w:proofErr w:type="spellEnd"/>
      <w:r w:rsidRPr="003A1909">
        <w:rPr>
          <w:rFonts w:cs="Times"/>
          <w:color w:val="002079"/>
          <w:szCs w:val="32"/>
        </w:rPr>
        <w:t xml:space="preserve"> as they are dragged through the </w:t>
      </w:r>
      <w:hyperlink r:id="rId15" w:history="1">
        <w:r w:rsidRPr="003A1909">
          <w:rPr>
            <w:rFonts w:cs="Times"/>
            <w:b/>
            <w:bCs/>
            <w:color w:val="337329"/>
            <w:szCs w:val="32"/>
            <w:u w:val="single" w:color="337329"/>
          </w:rPr>
          <w:t>cytoplasm</w:t>
        </w:r>
      </w:hyperlink>
      <w:r w:rsidRPr="003A1909">
        <w:rPr>
          <w:rFonts w:cs="Times"/>
          <w:color w:val="002079"/>
          <w:szCs w:val="32"/>
        </w:rPr>
        <w:t>.</w:t>
      </w:r>
    </w:p>
    <w:p w:rsidR="003A1909" w:rsidRPr="003A1909" w:rsidRDefault="003A1909" w:rsidP="003A1909">
      <w:pPr>
        <w:spacing w:after="0"/>
        <w:rPr>
          <w:rFonts w:cs="Times"/>
          <w:color w:val="002079"/>
          <w:szCs w:val="32"/>
        </w:rPr>
      </w:pPr>
    </w:p>
    <w:p w:rsidR="003A1909" w:rsidRPr="003A1909" w:rsidRDefault="003A1909" w:rsidP="003A1909">
      <w:pPr>
        <w:widowControl w:val="0"/>
        <w:autoSpaceDE w:val="0"/>
        <w:autoSpaceDN w:val="0"/>
        <w:adjustRightInd w:val="0"/>
        <w:spacing w:after="0"/>
        <w:ind w:left="720"/>
        <w:rPr>
          <w:rFonts w:cs="Times"/>
          <w:color w:val="002079"/>
          <w:szCs w:val="32"/>
        </w:rPr>
      </w:pPr>
      <w:r w:rsidRPr="003A1909">
        <w:rPr>
          <w:rFonts w:cs="Times"/>
          <w:color w:val="002079"/>
          <w:szCs w:val="26"/>
        </w:rPr>
        <w:t xml:space="preserve">a. Are the daughter chromosomes replicated or </w:t>
      </w:r>
      <w:proofErr w:type="spellStart"/>
      <w:r w:rsidRPr="003A1909">
        <w:rPr>
          <w:rFonts w:cs="Times"/>
          <w:color w:val="002079"/>
          <w:szCs w:val="26"/>
        </w:rPr>
        <w:t>unreplicated</w:t>
      </w:r>
      <w:proofErr w:type="spellEnd"/>
      <w:r w:rsidRPr="003A1909">
        <w:rPr>
          <w:rFonts w:cs="Times"/>
          <w:color w:val="002079"/>
          <w:szCs w:val="26"/>
        </w:rPr>
        <w:t>?</w:t>
      </w:r>
    </w:p>
    <w:p w:rsidR="003A1909" w:rsidRPr="003A1909" w:rsidRDefault="003A1909" w:rsidP="003A1909">
      <w:pPr>
        <w:widowControl w:val="0"/>
        <w:autoSpaceDE w:val="0"/>
        <w:autoSpaceDN w:val="0"/>
        <w:adjustRightInd w:val="0"/>
        <w:spacing w:after="0"/>
        <w:ind w:left="720"/>
        <w:rPr>
          <w:rFonts w:cs="Times"/>
          <w:color w:val="002079"/>
          <w:szCs w:val="32"/>
        </w:rPr>
      </w:pPr>
      <w:r w:rsidRPr="003A1909">
        <w:rPr>
          <w:rFonts w:cs="Times"/>
          <w:color w:val="002079"/>
          <w:szCs w:val="26"/>
        </w:rPr>
        <w:t>b. Are the two sets of daughter chromosomes, the one moving toward the left and the other toward the right, identical or non-identical?</w:t>
      </w:r>
    </w:p>
    <w:p w:rsidR="003A1909" w:rsidRPr="003A1909" w:rsidRDefault="003A1909" w:rsidP="003A1909">
      <w:pPr>
        <w:widowControl w:val="0"/>
        <w:autoSpaceDE w:val="0"/>
        <w:autoSpaceDN w:val="0"/>
        <w:adjustRightInd w:val="0"/>
        <w:spacing w:after="0"/>
        <w:ind w:left="720"/>
        <w:rPr>
          <w:rFonts w:cs="Times"/>
          <w:color w:val="002079"/>
          <w:szCs w:val="32"/>
        </w:rPr>
      </w:pPr>
      <w:r w:rsidRPr="003A1909">
        <w:rPr>
          <w:rFonts w:cs="Times"/>
          <w:color w:val="002079"/>
          <w:szCs w:val="26"/>
        </w:rPr>
        <w:t>c. Are the two sets of daughter chromosomes identical to those in the parent cell?</w:t>
      </w:r>
    </w:p>
    <w:p w:rsidR="003A1909" w:rsidRPr="003A1909" w:rsidRDefault="003A1909" w:rsidP="003A1909">
      <w:pPr>
        <w:spacing w:after="0"/>
        <w:ind w:left="720"/>
        <w:rPr>
          <w:rFonts w:cs="Times"/>
          <w:color w:val="002079"/>
          <w:szCs w:val="32"/>
        </w:rPr>
      </w:pPr>
      <w:proofErr w:type="gramStart"/>
      <w:r w:rsidRPr="003A1909">
        <w:rPr>
          <w:rFonts w:cs="Times"/>
          <w:color w:val="002079"/>
          <w:szCs w:val="26"/>
        </w:rPr>
        <w:t>d. What is accomplished by this process</w:t>
      </w:r>
      <w:proofErr w:type="gramEnd"/>
      <w:r w:rsidRPr="003A1909">
        <w:rPr>
          <w:rFonts w:cs="Times"/>
          <w:color w:val="002079"/>
          <w:szCs w:val="26"/>
        </w:rPr>
        <w:t>?</w:t>
      </w:r>
    </w:p>
    <w:p w:rsidR="003A1909" w:rsidRDefault="003A1909" w:rsidP="003A1909">
      <w:pPr>
        <w:spacing w:after="0"/>
        <w:rPr>
          <w:rFonts w:cs="Times"/>
          <w:color w:val="002079"/>
          <w:szCs w:val="32"/>
        </w:rPr>
      </w:pPr>
    </w:p>
    <w:p w:rsidR="003A1909" w:rsidRPr="003A1909" w:rsidRDefault="003A1909" w:rsidP="003A1909">
      <w:pPr>
        <w:spacing w:after="0"/>
        <w:rPr>
          <w:rFonts w:ascii="Times" w:hAnsi="Times" w:cs="Times"/>
          <w:b/>
          <w:bCs/>
          <w:color w:val="491426"/>
          <w:szCs w:val="38"/>
        </w:rPr>
      </w:pPr>
      <w:r w:rsidRPr="003A1909">
        <w:rPr>
          <w:rFonts w:ascii="Times" w:hAnsi="Times" w:cs="Times"/>
          <w:b/>
          <w:bCs/>
          <w:color w:val="491426"/>
          <w:szCs w:val="38"/>
        </w:rPr>
        <w:t xml:space="preserve">1.7. </w:t>
      </w:r>
      <w:proofErr w:type="spellStart"/>
      <w:r w:rsidRPr="003A1909">
        <w:rPr>
          <w:rFonts w:ascii="Times" w:hAnsi="Times" w:cs="Times"/>
          <w:b/>
          <w:bCs/>
          <w:color w:val="491426"/>
          <w:szCs w:val="38"/>
        </w:rPr>
        <w:t>Telophase</w:t>
      </w:r>
      <w:proofErr w:type="spellEnd"/>
      <w:r w:rsidRPr="003A1909">
        <w:rPr>
          <w:rFonts w:ascii="Times" w:hAnsi="Times" w:cs="Times"/>
          <w:b/>
          <w:bCs/>
          <w:color w:val="491426"/>
          <w:szCs w:val="38"/>
        </w:rPr>
        <w:t xml:space="preserve"> of Mitosis</w:t>
      </w:r>
    </w:p>
    <w:p w:rsidR="003A1909" w:rsidRPr="00B568BA" w:rsidRDefault="003A1909" w:rsidP="003A1909">
      <w:pPr>
        <w:spacing w:after="0"/>
        <w:rPr>
          <w:rFonts w:cs="Times"/>
          <w:color w:val="002079"/>
          <w:szCs w:val="32"/>
        </w:rPr>
      </w:pPr>
      <w:r w:rsidRPr="00B568BA">
        <w:rPr>
          <w:rFonts w:cs="Times"/>
          <w:color w:val="002079"/>
          <w:szCs w:val="32"/>
        </w:rPr>
        <w:t xml:space="preserve">1. Daughter chromosomes reach the poles of the cell and become extended (relaxed). </w:t>
      </w:r>
      <w:proofErr w:type="gramStart"/>
      <w:r w:rsidRPr="00B568BA">
        <w:rPr>
          <w:rFonts w:cs="Times"/>
          <w:color w:val="002079"/>
          <w:szCs w:val="32"/>
        </w:rPr>
        <w:t>The spindle fibers disappear ­ actually</w:t>
      </w:r>
      <w:proofErr w:type="gramEnd"/>
      <w:r w:rsidRPr="00B568BA">
        <w:rPr>
          <w:rFonts w:cs="Times"/>
          <w:color w:val="002079"/>
          <w:szCs w:val="32"/>
        </w:rPr>
        <w:t xml:space="preserve">, </w:t>
      </w:r>
      <w:proofErr w:type="gramStart"/>
      <w:r w:rsidRPr="00B568BA">
        <w:rPr>
          <w:rFonts w:cs="Times"/>
          <w:color w:val="002079"/>
          <w:szCs w:val="32"/>
        </w:rPr>
        <w:t xml:space="preserve">the </w:t>
      </w:r>
      <w:proofErr w:type="spellStart"/>
      <w:r w:rsidRPr="00B568BA">
        <w:rPr>
          <w:rFonts w:cs="Times"/>
          <w:b/>
          <w:bCs/>
          <w:color w:val="002079"/>
          <w:szCs w:val="32"/>
        </w:rPr>
        <w:t>microtubulin</w:t>
      </w:r>
      <w:proofErr w:type="spellEnd"/>
      <w:r w:rsidRPr="00B568BA">
        <w:rPr>
          <w:rFonts w:cs="Times"/>
          <w:b/>
          <w:bCs/>
          <w:color w:val="002079"/>
          <w:szCs w:val="32"/>
        </w:rPr>
        <w:t xml:space="preserve"> subunits</w:t>
      </w:r>
      <w:r w:rsidRPr="00B568BA">
        <w:rPr>
          <w:rFonts w:cs="Times"/>
          <w:color w:val="002079"/>
          <w:szCs w:val="32"/>
        </w:rPr>
        <w:t xml:space="preserve"> are disassembled</w:t>
      </w:r>
      <w:proofErr w:type="gramEnd"/>
      <w:r w:rsidRPr="00B568BA">
        <w:rPr>
          <w:rFonts w:cs="Times"/>
          <w:color w:val="002079"/>
          <w:szCs w:val="32"/>
        </w:rPr>
        <w:t>. You can remove your spindle fibers from your cells and pretend your chromosomes are going into the extended state.</w:t>
      </w:r>
    </w:p>
    <w:p w:rsidR="003A1909" w:rsidRPr="00B568BA" w:rsidRDefault="003A1909" w:rsidP="003A1909">
      <w:pPr>
        <w:spacing w:after="0"/>
        <w:rPr>
          <w:rFonts w:cs="Times"/>
          <w:color w:val="002079"/>
          <w:szCs w:val="32"/>
        </w:rPr>
      </w:pPr>
    </w:p>
    <w:p w:rsidR="003A1909" w:rsidRPr="00B568BA" w:rsidRDefault="003A1909" w:rsidP="003A1909">
      <w:pPr>
        <w:spacing w:after="0"/>
        <w:rPr>
          <w:rFonts w:cs="Times"/>
          <w:color w:val="002079"/>
          <w:szCs w:val="32"/>
        </w:rPr>
      </w:pPr>
      <w:r w:rsidRPr="00B568BA">
        <w:rPr>
          <w:rFonts w:cs="Times"/>
          <w:color w:val="002079"/>
          <w:szCs w:val="32"/>
        </w:rPr>
        <w:t>2. Two new nuclear membranes form, one around each set of daughter chromosomes. Use the nuclear membrane yarn to create two new nuclear membranes in your cell (Figure 12). Pinch in the yarn representing the cell membrane.</w:t>
      </w:r>
    </w:p>
    <w:p w:rsidR="00B568BA" w:rsidRDefault="003A1909" w:rsidP="003A1909">
      <w:pPr>
        <w:spacing w:after="0"/>
        <w:rPr>
          <w:rFonts w:cs="Times"/>
          <w:color w:val="002079"/>
          <w:szCs w:val="32"/>
        </w:rPr>
      </w:pPr>
      <w:r>
        <w:rPr>
          <w:rFonts w:cs="Times"/>
          <w:color w:val="002079"/>
          <w:szCs w:val="32"/>
        </w:rPr>
        <w:t xml:space="preserve">                                                       </w:t>
      </w:r>
      <w:r>
        <w:rPr>
          <w:rFonts w:cs="Times"/>
          <w:noProof/>
          <w:color w:val="002079"/>
          <w:szCs w:val="32"/>
        </w:rPr>
        <w:drawing>
          <wp:inline distT="0" distB="0" distL="0" distR="0">
            <wp:extent cx="2253279" cy="1358900"/>
            <wp:effectExtent l="25400" t="0" r="732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254300" cy="1359515"/>
                    </a:xfrm>
                    <a:prstGeom prst="rect">
                      <a:avLst/>
                    </a:prstGeom>
                    <a:noFill/>
                    <a:ln w="9525">
                      <a:noFill/>
                      <a:miter lim="800000"/>
                      <a:headEnd/>
                      <a:tailEnd/>
                    </a:ln>
                  </pic:spPr>
                </pic:pic>
              </a:graphicData>
            </a:graphic>
          </wp:inline>
        </w:drawing>
      </w:r>
    </w:p>
    <w:p w:rsidR="003A1909" w:rsidRDefault="003A1909" w:rsidP="003A1909">
      <w:pPr>
        <w:spacing w:after="0"/>
        <w:rPr>
          <w:rFonts w:cs="Times"/>
          <w:color w:val="002079"/>
          <w:szCs w:val="32"/>
        </w:rPr>
      </w:pPr>
    </w:p>
    <w:p w:rsidR="003A1909" w:rsidRPr="00B568BA" w:rsidRDefault="003A1909" w:rsidP="003A1909">
      <w:pPr>
        <w:spacing w:after="0"/>
        <w:rPr>
          <w:rFonts w:ascii="Times" w:hAnsi="Times" w:cs="Times"/>
          <w:b/>
          <w:bCs/>
          <w:color w:val="491426"/>
          <w:szCs w:val="38"/>
        </w:rPr>
      </w:pPr>
      <w:r w:rsidRPr="003A1909">
        <w:rPr>
          <w:rFonts w:ascii="Times" w:hAnsi="Times" w:cs="Times"/>
          <w:b/>
          <w:bCs/>
          <w:color w:val="491426"/>
          <w:szCs w:val="38"/>
        </w:rPr>
        <w:t xml:space="preserve">1.8. </w:t>
      </w:r>
      <w:proofErr w:type="spellStart"/>
      <w:r w:rsidRPr="003A1909">
        <w:rPr>
          <w:rFonts w:ascii="Times" w:hAnsi="Times" w:cs="Times"/>
          <w:b/>
          <w:bCs/>
          <w:color w:val="491426"/>
          <w:szCs w:val="38"/>
        </w:rPr>
        <w:t>Cytokinesis</w:t>
      </w:r>
      <w:proofErr w:type="spellEnd"/>
    </w:p>
    <w:p w:rsidR="003A1909" w:rsidRPr="00B568BA" w:rsidRDefault="003A1909" w:rsidP="003A1909">
      <w:pPr>
        <w:pStyle w:val="ListParagraph"/>
        <w:numPr>
          <w:ilvl w:val="0"/>
          <w:numId w:val="1"/>
        </w:numPr>
        <w:spacing w:after="0"/>
        <w:rPr>
          <w:rFonts w:cs="Times"/>
          <w:color w:val="002079"/>
          <w:szCs w:val="32"/>
        </w:rPr>
      </w:pPr>
      <w:r w:rsidRPr="00B568BA">
        <w:rPr>
          <w:rFonts w:cs="Times"/>
          <w:color w:val="002079"/>
          <w:szCs w:val="32"/>
        </w:rPr>
        <w:t>An animal cell pinches in half at the center (Figure 12), from the outside in, until it has produced two separate daughter cells (Figure 13). Divide your cell in half in this manner by replacing the long yarn representing the parent cell membrane with two shorter pieces of yarn representing the membranes of the two daughter cells.</w:t>
      </w:r>
    </w:p>
    <w:p w:rsidR="00B568BA" w:rsidRDefault="00B568BA" w:rsidP="00B568BA">
      <w:pPr>
        <w:spacing w:after="0"/>
        <w:ind w:left="360"/>
        <w:rPr>
          <w:rFonts w:ascii="Times" w:hAnsi="Times" w:cs="Times"/>
          <w:color w:val="002079"/>
          <w:sz w:val="32"/>
          <w:szCs w:val="32"/>
        </w:rPr>
      </w:pPr>
      <w:r>
        <w:rPr>
          <w:rFonts w:ascii="Times" w:hAnsi="Times" w:cs="Times"/>
          <w:color w:val="002079"/>
          <w:sz w:val="32"/>
          <w:szCs w:val="32"/>
        </w:rPr>
        <w:t xml:space="preserve">                         </w:t>
      </w:r>
      <w:r w:rsidR="003A1909" w:rsidRPr="00B568BA">
        <w:rPr>
          <w:rFonts w:ascii="Times" w:hAnsi="Times" w:cs="Times"/>
          <w:color w:val="002079"/>
          <w:sz w:val="32"/>
          <w:szCs w:val="32"/>
        </w:rPr>
        <w:t xml:space="preserve"> </w:t>
      </w:r>
      <w:r>
        <w:rPr>
          <w:noProof/>
        </w:rPr>
        <w:drawing>
          <wp:inline distT="0" distB="0" distL="0" distR="0">
            <wp:extent cx="2654710" cy="1371600"/>
            <wp:effectExtent l="25400" t="0" r="122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656800" cy="1372680"/>
                    </a:xfrm>
                    <a:prstGeom prst="rect">
                      <a:avLst/>
                    </a:prstGeom>
                    <a:noFill/>
                    <a:ln w="9525">
                      <a:noFill/>
                      <a:miter lim="800000"/>
                      <a:headEnd/>
                      <a:tailEnd/>
                    </a:ln>
                  </pic:spPr>
                </pic:pic>
              </a:graphicData>
            </a:graphic>
          </wp:inline>
        </w:drawing>
      </w:r>
    </w:p>
    <w:p w:rsidR="003A1909" w:rsidRPr="00B568BA" w:rsidRDefault="003A1909" w:rsidP="00B568BA">
      <w:pPr>
        <w:spacing w:after="0"/>
        <w:ind w:left="360"/>
        <w:rPr>
          <w:rFonts w:ascii="Times" w:hAnsi="Times" w:cs="Times"/>
          <w:color w:val="002079"/>
          <w:sz w:val="32"/>
          <w:szCs w:val="32"/>
        </w:rPr>
      </w:pPr>
    </w:p>
    <w:p w:rsidR="003A1909" w:rsidRPr="00B568BA" w:rsidRDefault="003A1909" w:rsidP="003A1909">
      <w:pPr>
        <w:pStyle w:val="ListParagraph"/>
        <w:numPr>
          <w:ilvl w:val="0"/>
          <w:numId w:val="1"/>
        </w:numPr>
        <w:spacing w:after="0"/>
        <w:rPr>
          <w:rFonts w:cs="Times"/>
          <w:color w:val="002079"/>
          <w:szCs w:val="32"/>
        </w:rPr>
      </w:pPr>
      <w:r w:rsidRPr="00B568BA">
        <w:rPr>
          <w:rFonts w:cs="Times"/>
          <w:color w:val="002079"/>
          <w:szCs w:val="32"/>
        </w:rPr>
        <w:t xml:space="preserve">These daughter cells are now entering the early </w:t>
      </w:r>
      <w:proofErr w:type="spellStart"/>
      <w:r w:rsidRPr="00B568BA">
        <w:rPr>
          <w:rFonts w:cs="Times"/>
          <w:color w:val="002079"/>
          <w:szCs w:val="32"/>
        </w:rPr>
        <w:t>interphase</w:t>
      </w:r>
      <w:proofErr w:type="spellEnd"/>
      <w:r w:rsidRPr="00B568BA">
        <w:rPr>
          <w:rFonts w:cs="Times"/>
          <w:color w:val="002079"/>
          <w:szCs w:val="32"/>
        </w:rPr>
        <w:t xml:space="preserve"> stage. Pretend that your </w:t>
      </w:r>
      <w:proofErr w:type="spellStart"/>
      <w:r w:rsidRPr="00B568BA">
        <w:rPr>
          <w:rFonts w:cs="Times"/>
          <w:color w:val="002079"/>
          <w:szCs w:val="32"/>
        </w:rPr>
        <w:t>Triffle</w:t>
      </w:r>
      <w:proofErr w:type="spellEnd"/>
      <w:r w:rsidRPr="00B568BA">
        <w:rPr>
          <w:rFonts w:cs="Times"/>
          <w:color w:val="002079"/>
          <w:szCs w:val="32"/>
        </w:rPr>
        <w:t xml:space="preserve"> chromosomes are becoming extended. The cells will grow to full size and, if continuing to divide, will replicate their chromosomes, and repeat the cycle again.</w:t>
      </w:r>
    </w:p>
    <w:p w:rsidR="003A1909" w:rsidRDefault="003A1909" w:rsidP="00B568BA">
      <w:pPr>
        <w:widowControl w:val="0"/>
        <w:autoSpaceDE w:val="0"/>
        <w:autoSpaceDN w:val="0"/>
        <w:adjustRightInd w:val="0"/>
        <w:spacing w:after="0"/>
        <w:ind w:left="1440"/>
        <w:rPr>
          <w:rFonts w:ascii="Times" w:hAnsi="Times" w:cs="Times"/>
          <w:color w:val="002079"/>
          <w:sz w:val="32"/>
          <w:szCs w:val="32"/>
        </w:rPr>
      </w:pPr>
      <w:r>
        <w:rPr>
          <w:rFonts w:ascii="Times" w:hAnsi="Times" w:cs="Times"/>
          <w:color w:val="002079"/>
          <w:sz w:val="26"/>
          <w:szCs w:val="26"/>
        </w:rPr>
        <w:t>a. Does the parent cell still exist?</w:t>
      </w:r>
    </w:p>
    <w:p w:rsidR="003A1909" w:rsidRDefault="003A1909" w:rsidP="00B568BA">
      <w:pPr>
        <w:widowControl w:val="0"/>
        <w:autoSpaceDE w:val="0"/>
        <w:autoSpaceDN w:val="0"/>
        <w:adjustRightInd w:val="0"/>
        <w:spacing w:after="0"/>
        <w:ind w:left="1440"/>
        <w:rPr>
          <w:rFonts w:ascii="Times" w:hAnsi="Times" w:cs="Times"/>
          <w:color w:val="002079"/>
          <w:sz w:val="32"/>
          <w:szCs w:val="32"/>
        </w:rPr>
      </w:pPr>
      <w:r>
        <w:rPr>
          <w:rFonts w:ascii="Times" w:hAnsi="Times" w:cs="Times"/>
          <w:color w:val="002079"/>
          <w:sz w:val="26"/>
          <w:szCs w:val="26"/>
        </w:rPr>
        <w:t>b. How are these daughter cells related to one another?</w:t>
      </w:r>
    </w:p>
    <w:p w:rsidR="003A1909" w:rsidRDefault="003A1909" w:rsidP="00B568BA">
      <w:pPr>
        <w:widowControl w:val="0"/>
        <w:autoSpaceDE w:val="0"/>
        <w:autoSpaceDN w:val="0"/>
        <w:adjustRightInd w:val="0"/>
        <w:spacing w:after="0"/>
        <w:ind w:left="1440"/>
        <w:rPr>
          <w:rFonts w:ascii="Times" w:hAnsi="Times" w:cs="Times"/>
          <w:color w:val="002079"/>
          <w:sz w:val="32"/>
          <w:szCs w:val="32"/>
        </w:rPr>
      </w:pPr>
      <w:r>
        <w:rPr>
          <w:rFonts w:ascii="Times" w:hAnsi="Times" w:cs="Times"/>
          <w:color w:val="002079"/>
          <w:sz w:val="26"/>
          <w:szCs w:val="26"/>
        </w:rPr>
        <w:t>c. How are these daughter cells related to the parent cell?</w:t>
      </w:r>
    </w:p>
    <w:p w:rsidR="00B568BA" w:rsidRDefault="003A1909" w:rsidP="00B568BA">
      <w:pPr>
        <w:widowControl w:val="0"/>
        <w:autoSpaceDE w:val="0"/>
        <w:autoSpaceDN w:val="0"/>
        <w:adjustRightInd w:val="0"/>
        <w:spacing w:after="0"/>
        <w:ind w:left="1440"/>
        <w:rPr>
          <w:rFonts w:ascii="Times" w:hAnsi="Times" w:cs="Times"/>
          <w:color w:val="002079"/>
          <w:sz w:val="32"/>
          <w:szCs w:val="32"/>
        </w:rPr>
      </w:pPr>
      <w:r>
        <w:rPr>
          <w:rFonts w:ascii="Times" w:hAnsi="Times" w:cs="Times"/>
          <w:color w:val="002079"/>
          <w:sz w:val="26"/>
          <w:szCs w:val="26"/>
        </w:rPr>
        <w:t>d. Overall, what has been accomplished by mitosis?</w:t>
      </w:r>
    </w:p>
    <w:p w:rsidR="00B568BA" w:rsidRDefault="003A1909" w:rsidP="00B568BA">
      <w:pPr>
        <w:widowControl w:val="0"/>
        <w:autoSpaceDE w:val="0"/>
        <w:autoSpaceDN w:val="0"/>
        <w:adjustRightInd w:val="0"/>
        <w:spacing w:after="0"/>
        <w:ind w:left="1440"/>
        <w:rPr>
          <w:rFonts w:ascii="Times" w:hAnsi="Times" w:cs="Times"/>
          <w:color w:val="002079"/>
          <w:sz w:val="26"/>
          <w:szCs w:val="26"/>
        </w:rPr>
      </w:pPr>
      <w:r w:rsidRPr="003A1909">
        <w:rPr>
          <w:rFonts w:ascii="Times" w:hAnsi="Times" w:cs="Times"/>
          <w:color w:val="002079"/>
          <w:sz w:val="26"/>
          <w:szCs w:val="26"/>
        </w:rPr>
        <w:t xml:space="preserve">e. You have used your materials to model </w:t>
      </w:r>
      <w:proofErr w:type="gramStart"/>
      <w:r w:rsidRPr="003A1909">
        <w:rPr>
          <w:rFonts w:ascii="Times" w:hAnsi="Times" w:cs="Times"/>
          <w:color w:val="002079"/>
          <w:sz w:val="26"/>
          <w:szCs w:val="26"/>
        </w:rPr>
        <w:t>mitosis(</w:t>
      </w:r>
      <w:proofErr w:type="gramEnd"/>
      <w:r w:rsidRPr="003A1909">
        <w:rPr>
          <w:rFonts w:ascii="Times" w:hAnsi="Times" w:cs="Times"/>
          <w:color w:val="002079"/>
          <w:sz w:val="26"/>
          <w:szCs w:val="26"/>
        </w:rPr>
        <w:t>nuclear division) and cellular division. Explain some ways in which a model differs from the actual things and processes it represents.</w:t>
      </w:r>
    </w:p>
    <w:p w:rsidR="00B568BA" w:rsidRDefault="00B568BA" w:rsidP="00B568BA">
      <w:pPr>
        <w:widowControl w:val="0"/>
        <w:autoSpaceDE w:val="0"/>
        <w:autoSpaceDN w:val="0"/>
        <w:adjustRightInd w:val="0"/>
        <w:spacing w:after="0"/>
        <w:ind w:left="720"/>
        <w:rPr>
          <w:rFonts w:ascii="Times" w:hAnsi="Times" w:cs="Times"/>
          <w:color w:val="002079"/>
          <w:sz w:val="26"/>
          <w:szCs w:val="26"/>
        </w:rPr>
      </w:pPr>
    </w:p>
    <w:p w:rsidR="00B568BA" w:rsidRPr="00B568BA" w:rsidRDefault="00B568BA" w:rsidP="00B568BA">
      <w:pPr>
        <w:widowControl w:val="0"/>
        <w:autoSpaceDE w:val="0"/>
        <w:autoSpaceDN w:val="0"/>
        <w:adjustRightInd w:val="0"/>
        <w:spacing w:after="0"/>
        <w:rPr>
          <w:rFonts w:ascii="Times" w:hAnsi="Times" w:cs="Times"/>
          <w:b/>
          <w:bCs/>
          <w:color w:val="491426"/>
          <w:szCs w:val="38"/>
        </w:rPr>
      </w:pPr>
      <w:r w:rsidRPr="00B568BA">
        <w:rPr>
          <w:rFonts w:ascii="Times" w:hAnsi="Times" w:cs="Times"/>
          <w:b/>
          <w:bCs/>
          <w:color w:val="491426"/>
          <w:szCs w:val="38"/>
        </w:rPr>
        <w:t>1.9. Practice through Repetition</w:t>
      </w:r>
    </w:p>
    <w:p w:rsidR="00BC3695" w:rsidRDefault="00B568BA" w:rsidP="00B568BA">
      <w:pPr>
        <w:widowControl w:val="0"/>
        <w:autoSpaceDE w:val="0"/>
        <w:autoSpaceDN w:val="0"/>
        <w:adjustRightInd w:val="0"/>
        <w:spacing w:after="0"/>
        <w:ind w:left="720"/>
        <w:rPr>
          <w:rFonts w:cs="Times"/>
          <w:color w:val="002079"/>
          <w:szCs w:val="32"/>
        </w:rPr>
      </w:pPr>
      <w:r w:rsidRPr="00B568BA">
        <w:rPr>
          <w:rFonts w:cs="Times"/>
          <w:color w:val="002079"/>
          <w:szCs w:val="32"/>
        </w:rPr>
        <w:t xml:space="preserve">1. As noted above, you can go through the entire process several times, with each group member taking a turn as the "explainer". Follow along with the procedures outlined above for the first one or two turns, and then perform the subsequent repetitions from memory. You may refer to Table 1 for a rough guide, and your </w:t>
      </w:r>
      <w:proofErr w:type="gramStart"/>
      <w:r w:rsidRPr="00B568BA">
        <w:rPr>
          <w:rFonts w:cs="Times"/>
          <w:color w:val="002079"/>
          <w:szCs w:val="32"/>
        </w:rPr>
        <w:t>team mates</w:t>
      </w:r>
      <w:proofErr w:type="gramEnd"/>
      <w:r w:rsidRPr="00B568BA">
        <w:rPr>
          <w:rFonts w:cs="Times"/>
          <w:color w:val="002079"/>
          <w:szCs w:val="32"/>
        </w:rPr>
        <w:t xml:space="preserve"> can assist you by asking questions and giving hints.</w:t>
      </w:r>
    </w:p>
    <w:p w:rsidR="00B568BA" w:rsidRPr="00B568BA" w:rsidRDefault="00B568BA" w:rsidP="00B568BA">
      <w:pPr>
        <w:widowControl w:val="0"/>
        <w:autoSpaceDE w:val="0"/>
        <w:autoSpaceDN w:val="0"/>
        <w:adjustRightInd w:val="0"/>
        <w:spacing w:after="0"/>
        <w:ind w:left="720"/>
        <w:rPr>
          <w:rFonts w:cs="Times"/>
          <w:color w:val="002079"/>
          <w:szCs w:val="32"/>
        </w:rPr>
      </w:pPr>
    </w:p>
    <w:p w:rsidR="00B568BA" w:rsidRDefault="00BC3695" w:rsidP="00B568BA">
      <w:pPr>
        <w:widowControl w:val="0"/>
        <w:autoSpaceDE w:val="0"/>
        <w:autoSpaceDN w:val="0"/>
        <w:adjustRightInd w:val="0"/>
        <w:spacing w:after="0"/>
        <w:rPr>
          <w:rFonts w:cs="Times"/>
          <w:color w:val="002079"/>
          <w:szCs w:val="32"/>
        </w:rPr>
      </w:pPr>
      <w:r>
        <w:rPr>
          <w:rFonts w:cs="Times"/>
          <w:color w:val="002079"/>
          <w:szCs w:val="32"/>
        </w:rPr>
        <w:t xml:space="preserve">                                Table 1.  Cell Cycle Summary</w:t>
      </w:r>
    </w:p>
    <w:tbl>
      <w:tblPr>
        <w:tblStyle w:val="TableGrid"/>
        <w:tblW w:w="0" w:type="auto"/>
        <w:tblInd w:w="1656" w:type="dxa"/>
        <w:tblLook w:val="00BF"/>
      </w:tblPr>
      <w:tblGrid>
        <w:gridCol w:w="3552"/>
        <w:gridCol w:w="3552"/>
      </w:tblGrid>
      <w:tr w:rsidR="004F3DDA" w:rsidTr="00BC3695">
        <w:tc>
          <w:tcPr>
            <w:tcW w:w="7104" w:type="dxa"/>
            <w:gridSpan w:val="2"/>
          </w:tcPr>
          <w:p w:rsidR="004F3DDA" w:rsidRDefault="004F3DDA" w:rsidP="004F3DDA">
            <w:pPr>
              <w:widowControl w:val="0"/>
              <w:autoSpaceDE w:val="0"/>
              <w:autoSpaceDN w:val="0"/>
              <w:adjustRightInd w:val="0"/>
              <w:jc w:val="center"/>
              <w:rPr>
                <w:rFonts w:cs="Times"/>
                <w:color w:val="002079"/>
                <w:szCs w:val="32"/>
              </w:rPr>
            </w:pPr>
            <w:proofErr w:type="spellStart"/>
            <w:r>
              <w:rPr>
                <w:rFonts w:cs="Times"/>
                <w:color w:val="002079"/>
                <w:szCs w:val="32"/>
              </w:rPr>
              <w:t>Interphase</w:t>
            </w:r>
            <w:proofErr w:type="spellEnd"/>
          </w:p>
        </w:tc>
      </w:tr>
      <w:tr w:rsidR="004F3DDA" w:rsidTr="00BC3695">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G1 stage</w:t>
            </w:r>
          </w:p>
        </w:tc>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Growth &amp; development</w:t>
            </w:r>
          </w:p>
          <w:p w:rsidR="004F3DDA" w:rsidRDefault="004F3DDA" w:rsidP="00B568BA">
            <w:pPr>
              <w:widowControl w:val="0"/>
              <w:autoSpaceDE w:val="0"/>
              <w:autoSpaceDN w:val="0"/>
              <w:adjustRightInd w:val="0"/>
              <w:rPr>
                <w:rFonts w:cs="Times"/>
                <w:color w:val="002079"/>
                <w:szCs w:val="32"/>
              </w:rPr>
            </w:pPr>
            <w:r>
              <w:rPr>
                <w:rFonts w:cs="Times"/>
                <w:color w:val="002079"/>
                <w:szCs w:val="32"/>
              </w:rPr>
              <w:t>Protein synthesis</w:t>
            </w:r>
          </w:p>
        </w:tc>
      </w:tr>
      <w:tr w:rsidR="004F3DDA" w:rsidTr="00BC3695">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S-phase</w:t>
            </w:r>
          </w:p>
        </w:tc>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Chromosome replication via DNA synthesis</w:t>
            </w:r>
          </w:p>
        </w:tc>
      </w:tr>
      <w:tr w:rsidR="004F3DDA" w:rsidTr="00BC3695">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G2 stage</w:t>
            </w:r>
          </w:p>
        </w:tc>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Growth &amp; development</w:t>
            </w:r>
          </w:p>
          <w:p w:rsidR="004F3DDA" w:rsidRDefault="004F3DDA" w:rsidP="00B568BA">
            <w:pPr>
              <w:widowControl w:val="0"/>
              <w:autoSpaceDE w:val="0"/>
              <w:autoSpaceDN w:val="0"/>
              <w:adjustRightInd w:val="0"/>
              <w:rPr>
                <w:rFonts w:cs="Times"/>
                <w:color w:val="002079"/>
                <w:szCs w:val="32"/>
              </w:rPr>
            </w:pPr>
            <w:r>
              <w:rPr>
                <w:rFonts w:cs="Times"/>
                <w:color w:val="002079"/>
                <w:szCs w:val="32"/>
              </w:rPr>
              <w:t>Organelle Replication</w:t>
            </w:r>
          </w:p>
        </w:tc>
      </w:tr>
      <w:tr w:rsidR="00BC3695" w:rsidTr="00BC3695">
        <w:tc>
          <w:tcPr>
            <w:tcW w:w="7104" w:type="dxa"/>
            <w:gridSpan w:val="2"/>
          </w:tcPr>
          <w:p w:rsidR="00BC3695" w:rsidRDefault="00BC3695" w:rsidP="00BC3695">
            <w:pPr>
              <w:widowControl w:val="0"/>
              <w:autoSpaceDE w:val="0"/>
              <w:autoSpaceDN w:val="0"/>
              <w:adjustRightInd w:val="0"/>
              <w:jc w:val="center"/>
              <w:rPr>
                <w:rFonts w:cs="Times"/>
                <w:color w:val="002079"/>
                <w:szCs w:val="32"/>
              </w:rPr>
            </w:pPr>
            <w:r>
              <w:rPr>
                <w:rFonts w:cs="Times"/>
                <w:color w:val="002079"/>
                <w:szCs w:val="32"/>
              </w:rPr>
              <w:t>Mitosis</w:t>
            </w:r>
          </w:p>
        </w:tc>
      </w:tr>
      <w:tr w:rsidR="004F3DDA" w:rsidTr="00BC3695">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Prophase</w:t>
            </w:r>
          </w:p>
        </w:tc>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Replicated chromosomes condense</w:t>
            </w:r>
          </w:p>
        </w:tc>
      </w:tr>
      <w:tr w:rsidR="004F3DDA" w:rsidTr="00BC3695">
        <w:tc>
          <w:tcPr>
            <w:tcW w:w="3552" w:type="dxa"/>
          </w:tcPr>
          <w:p w:rsidR="004F3DDA" w:rsidRDefault="004F3DDA" w:rsidP="00B568BA">
            <w:pPr>
              <w:widowControl w:val="0"/>
              <w:autoSpaceDE w:val="0"/>
              <w:autoSpaceDN w:val="0"/>
              <w:adjustRightInd w:val="0"/>
              <w:rPr>
                <w:rFonts w:cs="Times"/>
                <w:color w:val="002079"/>
                <w:szCs w:val="32"/>
              </w:rPr>
            </w:pPr>
            <w:proofErr w:type="spellStart"/>
            <w:r>
              <w:rPr>
                <w:rFonts w:cs="Times"/>
                <w:color w:val="002079"/>
                <w:szCs w:val="32"/>
              </w:rPr>
              <w:t>Prometaphase</w:t>
            </w:r>
            <w:proofErr w:type="spellEnd"/>
          </w:p>
        </w:tc>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Nuclear membrane dissolves</w:t>
            </w:r>
          </w:p>
          <w:p w:rsidR="004F3DDA" w:rsidRDefault="004F3DDA" w:rsidP="00B568BA">
            <w:pPr>
              <w:widowControl w:val="0"/>
              <w:autoSpaceDE w:val="0"/>
              <w:autoSpaceDN w:val="0"/>
              <w:adjustRightInd w:val="0"/>
              <w:rPr>
                <w:rFonts w:cs="Times"/>
                <w:color w:val="002079"/>
                <w:szCs w:val="32"/>
              </w:rPr>
            </w:pPr>
            <w:r>
              <w:rPr>
                <w:rFonts w:cs="Times"/>
                <w:color w:val="002079"/>
                <w:szCs w:val="32"/>
              </w:rPr>
              <w:t>Spindle fibers form</w:t>
            </w:r>
          </w:p>
        </w:tc>
      </w:tr>
      <w:tr w:rsidR="004F3DDA" w:rsidTr="00BC3695">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Metaphase</w:t>
            </w:r>
          </w:p>
        </w:tc>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Replicated chromosomes align at center</w:t>
            </w:r>
          </w:p>
        </w:tc>
      </w:tr>
      <w:tr w:rsidR="004F3DDA" w:rsidTr="00BC3695">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Anaphase</w:t>
            </w:r>
          </w:p>
        </w:tc>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 xml:space="preserve">Sister </w:t>
            </w:r>
            <w:proofErr w:type="spellStart"/>
            <w:r>
              <w:rPr>
                <w:rFonts w:cs="Times"/>
                <w:color w:val="002079"/>
                <w:szCs w:val="32"/>
              </w:rPr>
              <w:t>chromatids</w:t>
            </w:r>
            <w:proofErr w:type="spellEnd"/>
            <w:r>
              <w:rPr>
                <w:rFonts w:cs="Times"/>
                <w:color w:val="002079"/>
                <w:szCs w:val="32"/>
              </w:rPr>
              <w:t xml:space="preserve"> separate</w:t>
            </w:r>
          </w:p>
          <w:p w:rsidR="004F3DDA" w:rsidRDefault="004F3DDA" w:rsidP="00B568BA">
            <w:pPr>
              <w:widowControl w:val="0"/>
              <w:autoSpaceDE w:val="0"/>
              <w:autoSpaceDN w:val="0"/>
              <w:adjustRightInd w:val="0"/>
              <w:rPr>
                <w:rFonts w:cs="Times"/>
                <w:color w:val="002079"/>
                <w:szCs w:val="32"/>
              </w:rPr>
            </w:pPr>
            <w:r>
              <w:rPr>
                <w:rFonts w:cs="Times"/>
                <w:color w:val="002079"/>
                <w:szCs w:val="32"/>
              </w:rPr>
              <w:t>Daughter chromosomes move to poles</w:t>
            </w:r>
          </w:p>
        </w:tc>
      </w:tr>
      <w:tr w:rsidR="004F3DDA" w:rsidTr="00BC3695">
        <w:tc>
          <w:tcPr>
            <w:tcW w:w="3552" w:type="dxa"/>
          </w:tcPr>
          <w:p w:rsidR="004F3DDA" w:rsidRDefault="004F3DDA" w:rsidP="00B568BA">
            <w:pPr>
              <w:widowControl w:val="0"/>
              <w:autoSpaceDE w:val="0"/>
              <w:autoSpaceDN w:val="0"/>
              <w:adjustRightInd w:val="0"/>
              <w:rPr>
                <w:rFonts w:cs="Times"/>
                <w:color w:val="002079"/>
                <w:szCs w:val="32"/>
              </w:rPr>
            </w:pPr>
            <w:proofErr w:type="spellStart"/>
            <w:r>
              <w:rPr>
                <w:rFonts w:cs="Times"/>
                <w:color w:val="002079"/>
                <w:szCs w:val="32"/>
              </w:rPr>
              <w:t>Telophase</w:t>
            </w:r>
            <w:proofErr w:type="spellEnd"/>
          </w:p>
        </w:tc>
        <w:tc>
          <w:tcPr>
            <w:tcW w:w="3552" w:type="dxa"/>
          </w:tcPr>
          <w:p w:rsidR="004F3DDA" w:rsidRDefault="004F3DDA" w:rsidP="00B568BA">
            <w:pPr>
              <w:widowControl w:val="0"/>
              <w:autoSpaceDE w:val="0"/>
              <w:autoSpaceDN w:val="0"/>
              <w:adjustRightInd w:val="0"/>
              <w:rPr>
                <w:rFonts w:cs="Times"/>
                <w:color w:val="002079"/>
                <w:szCs w:val="32"/>
              </w:rPr>
            </w:pPr>
            <w:r>
              <w:rPr>
                <w:rFonts w:cs="Times"/>
                <w:color w:val="002079"/>
                <w:szCs w:val="32"/>
              </w:rPr>
              <w:t>New nuclear membranes form</w:t>
            </w:r>
          </w:p>
          <w:p w:rsidR="004F3DDA" w:rsidRDefault="004F3DDA" w:rsidP="00B568BA">
            <w:pPr>
              <w:widowControl w:val="0"/>
              <w:autoSpaceDE w:val="0"/>
              <w:autoSpaceDN w:val="0"/>
              <w:adjustRightInd w:val="0"/>
              <w:rPr>
                <w:rFonts w:cs="Times"/>
                <w:color w:val="002079"/>
                <w:szCs w:val="32"/>
              </w:rPr>
            </w:pPr>
            <w:r>
              <w:rPr>
                <w:rFonts w:cs="Times"/>
                <w:color w:val="002079"/>
                <w:szCs w:val="32"/>
              </w:rPr>
              <w:t>Spindle fibers disappear</w:t>
            </w:r>
          </w:p>
        </w:tc>
      </w:tr>
      <w:tr w:rsidR="00BC3695" w:rsidTr="00BC3695">
        <w:tc>
          <w:tcPr>
            <w:tcW w:w="7104" w:type="dxa"/>
            <w:gridSpan w:val="2"/>
          </w:tcPr>
          <w:p w:rsidR="00BC3695" w:rsidRDefault="00BC3695" w:rsidP="00BC3695">
            <w:pPr>
              <w:widowControl w:val="0"/>
              <w:autoSpaceDE w:val="0"/>
              <w:autoSpaceDN w:val="0"/>
              <w:adjustRightInd w:val="0"/>
              <w:jc w:val="center"/>
              <w:rPr>
                <w:rFonts w:cs="Times"/>
                <w:color w:val="002079"/>
                <w:szCs w:val="32"/>
              </w:rPr>
            </w:pPr>
            <w:proofErr w:type="spellStart"/>
            <w:r>
              <w:rPr>
                <w:rFonts w:cs="Times"/>
                <w:color w:val="002079"/>
                <w:szCs w:val="32"/>
              </w:rPr>
              <w:t>Cytokinesis</w:t>
            </w:r>
            <w:proofErr w:type="spellEnd"/>
          </w:p>
        </w:tc>
      </w:tr>
      <w:tr w:rsidR="00BC3695" w:rsidTr="00BC3695">
        <w:tc>
          <w:tcPr>
            <w:tcW w:w="7104" w:type="dxa"/>
            <w:gridSpan w:val="2"/>
          </w:tcPr>
          <w:p w:rsidR="00BC3695" w:rsidRDefault="00BC3695" w:rsidP="00BC3695">
            <w:pPr>
              <w:widowControl w:val="0"/>
              <w:autoSpaceDE w:val="0"/>
              <w:autoSpaceDN w:val="0"/>
              <w:adjustRightInd w:val="0"/>
              <w:jc w:val="center"/>
              <w:rPr>
                <w:rFonts w:cs="Times"/>
                <w:color w:val="002079"/>
                <w:szCs w:val="32"/>
              </w:rPr>
            </w:pPr>
            <w:r>
              <w:rPr>
                <w:rFonts w:cs="Times"/>
                <w:color w:val="002079"/>
                <w:szCs w:val="32"/>
              </w:rPr>
              <w:t>Cell divides into two daughter cells</w:t>
            </w:r>
          </w:p>
        </w:tc>
      </w:tr>
    </w:tbl>
    <w:p w:rsidR="00BC3695" w:rsidRDefault="00BC3695" w:rsidP="00B568BA">
      <w:pPr>
        <w:widowControl w:val="0"/>
        <w:autoSpaceDE w:val="0"/>
        <w:autoSpaceDN w:val="0"/>
        <w:adjustRightInd w:val="0"/>
        <w:spacing w:after="0"/>
        <w:rPr>
          <w:rFonts w:cs="Times"/>
          <w:color w:val="002079"/>
          <w:szCs w:val="32"/>
        </w:rPr>
      </w:pPr>
    </w:p>
    <w:p w:rsidR="00BC3695" w:rsidRDefault="00BC3695" w:rsidP="00B568BA">
      <w:pPr>
        <w:widowControl w:val="0"/>
        <w:autoSpaceDE w:val="0"/>
        <w:autoSpaceDN w:val="0"/>
        <w:adjustRightInd w:val="0"/>
        <w:spacing w:after="0"/>
        <w:rPr>
          <w:rFonts w:cs="Times"/>
          <w:color w:val="002079"/>
          <w:szCs w:val="32"/>
        </w:rPr>
      </w:pPr>
    </w:p>
    <w:p w:rsidR="00BC3695" w:rsidRDefault="00BC3695" w:rsidP="00B568BA">
      <w:pPr>
        <w:widowControl w:val="0"/>
        <w:autoSpaceDE w:val="0"/>
        <w:autoSpaceDN w:val="0"/>
        <w:adjustRightInd w:val="0"/>
        <w:spacing w:after="0"/>
        <w:rPr>
          <w:rFonts w:cs="Times"/>
          <w:color w:val="002079"/>
          <w:szCs w:val="32"/>
        </w:rPr>
      </w:pPr>
    </w:p>
    <w:p w:rsidR="00BC3695" w:rsidRDefault="00BC3695" w:rsidP="00B568BA">
      <w:pPr>
        <w:widowControl w:val="0"/>
        <w:autoSpaceDE w:val="0"/>
        <w:autoSpaceDN w:val="0"/>
        <w:adjustRightInd w:val="0"/>
        <w:spacing w:after="0"/>
        <w:rPr>
          <w:rFonts w:cs="Times"/>
          <w:color w:val="002079"/>
          <w:szCs w:val="32"/>
        </w:rPr>
      </w:pPr>
    </w:p>
    <w:p w:rsidR="00BC3695" w:rsidRDefault="00BC3695" w:rsidP="00B568BA">
      <w:pPr>
        <w:widowControl w:val="0"/>
        <w:autoSpaceDE w:val="0"/>
        <w:autoSpaceDN w:val="0"/>
        <w:adjustRightInd w:val="0"/>
        <w:spacing w:after="0"/>
        <w:rPr>
          <w:rFonts w:cs="Times"/>
          <w:color w:val="002079"/>
          <w:szCs w:val="32"/>
        </w:rPr>
      </w:pPr>
    </w:p>
    <w:p w:rsidR="00BC3695" w:rsidRDefault="00BC3695" w:rsidP="00B568BA">
      <w:pPr>
        <w:widowControl w:val="0"/>
        <w:autoSpaceDE w:val="0"/>
        <w:autoSpaceDN w:val="0"/>
        <w:adjustRightInd w:val="0"/>
        <w:spacing w:after="0"/>
        <w:rPr>
          <w:rFonts w:cs="Times"/>
          <w:color w:val="002079"/>
          <w:szCs w:val="32"/>
        </w:rPr>
      </w:pPr>
    </w:p>
    <w:p w:rsidR="00BC3695" w:rsidRDefault="00BC3695" w:rsidP="00B568BA">
      <w:pPr>
        <w:widowControl w:val="0"/>
        <w:autoSpaceDE w:val="0"/>
        <w:autoSpaceDN w:val="0"/>
        <w:adjustRightInd w:val="0"/>
        <w:spacing w:after="0"/>
        <w:rPr>
          <w:rFonts w:cs="Times"/>
          <w:color w:val="002079"/>
          <w:szCs w:val="32"/>
        </w:rPr>
      </w:pPr>
    </w:p>
    <w:p w:rsidR="00BC3695" w:rsidRDefault="00BC3695" w:rsidP="00B568BA">
      <w:pPr>
        <w:widowControl w:val="0"/>
        <w:autoSpaceDE w:val="0"/>
        <w:autoSpaceDN w:val="0"/>
        <w:adjustRightInd w:val="0"/>
        <w:spacing w:after="0"/>
        <w:rPr>
          <w:rFonts w:cs="Times"/>
          <w:color w:val="002079"/>
          <w:szCs w:val="32"/>
        </w:rPr>
      </w:pPr>
    </w:p>
    <w:p w:rsidR="00BC3695" w:rsidRDefault="00BC3695" w:rsidP="00B568BA">
      <w:pPr>
        <w:widowControl w:val="0"/>
        <w:autoSpaceDE w:val="0"/>
        <w:autoSpaceDN w:val="0"/>
        <w:adjustRightInd w:val="0"/>
        <w:spacing w:after="0"/>
        <w:rPr>
          <w:rFonts w:cs="Times"/>
          <w:color w:val="002079"/>
          <w:szCs w:val="32"/>
        </w:rPr>
      </w:pPr>
    </w:p>
    <w:p w:rsidR="00BC3695" w:rsidRDefault="00BC3695" w:rsidP="00B568BA">
      <w:pPr>
        <w:widowControl w:val="0"/>
        <w:autoSpaceDE w:val="0"/>
        <w:autoSpaceDN w:val="0"/>
        <w:adjustRightInd w:val="0"/>
        <w:spacing w:after="0"/>
        <w:rPr>
          <w:rFonts w:ascii="Times" w:hAnsi="Times" w:cs="Times"/>
          <w:b/>
          <w:bCs/>
          <w:color w:val="491426"/>
          <w:sz w:val="48"/>
          <w:szCs w:val="48"/>
        </w:rPr>
      </w:pPr>
      <w:r>
        <w:rPr>
          <w:rFonts w:ascii="Times" w:hAnsi="Times" w:cs="Times"/>
          <w:b/>
          <w:bCs/>
          <w:color w:val="491426"/>
          <w:sz w:val="48"/>
          <w:szCs w:val="48"/>
        </w:rPr>
        <w:t>Chromosomes in Humans</w:t>
      </w:r>
    </w:p>
    <w:p w:rsidR="00BC3695" w:rsidRDefault="00BC3695" w:rsidP="00B568BA">
      <w:pPr>
        <w:widowControl w:val="0"/>
        <w:autoSpaceDE w:val="0"/>
        <w:autoSpaceDN w:val="0"/>
        <w:adjustRightInd w:val="0"/>
        <w:spacing w:after="0"/>
        <w:rPr>
          <w:rFonts w:ascii="Times" w:hAnsi="Times" w:cs="Times"/>
          <w:b/>
          <w:bCs/>
          <w:color w:val="491426"/>
          <w:sz w:val="48"/>
          <w:szCs w:val="48"/>
        </w:rPr>
      </w:pPr>
    </w:p>
    <w:p w:rsidR="00BC3695" w:rsidRDefault="00BC3695" w:rsidP="00BC3695">
      <w:pPr>
        <w:pStyle w:val="ListParagraph"/>
        <w:widowControl w:val="0"/>
        <w:numPr>
          <w:ilvl w:val="0"/>
          <w:numId w:val="4"/>
        </w:numPr>
        <w:autoSpaceDE w:val="0"/>
        <w:autoSpaceDN w:val="0"/>
        <w:adjustRightInd w:val="0"/>
        <w:spacing w:after="0"/>
        <w:rPr>
          <w:rFonts w:ascii="Times" w:hAnsi="Times" w:cs="Times"/>
          <w:color w:val="002079"/>
          <w:sz w:val="32"/>
          <w:szCs w:val="32"/>
        </w:rPr>
      </w:pPr>
      <w:r w:rsidRPr="00BC3695">
        <w:rPr>
          <w:rFonts w:ascii="Times" w:hAnsi="Times" w:cs="Times"/>
          <w:color w:val="002079"/>
          <w:sz w:val="32"/>
          <w:szCs w:val="32"/>
        </w:rPr>
        <w:t xml:space="preserve">Examine the </w:t>
      </w:r>
      <w:r w:rsidRPr="00BC3695">
        <w:rPr>
          <w:rFonts w:ascii="Times" w:hAnsi="Times" w:cs="Times"/>
          <w:b/>
          <w:bCs/>
          <w:color w:val="002079"/>
          <w:sz w:val="32"/>
          <w:szCs w:val="32"/>
        </w:rPr>
        <w:t>chromosome spread</w:t>
      </w:r>
      <w:r w:rsidRPr="00BC3695">
        <w:rPr>
          <w:rFonts w:ascii="Times" w:hAnsi="Times" w:cs="Times"/>
          <w:color w:val="002079"/>
          <w:sz w:val="32"/>
          <w:szCs w:val="32"/>
        </w:rPr>
        <w:t xml:space="preserve"> in the top half of Figure 14. How do you think such a picture is obtained?</w:t>
      </w:r>
    </w:p>
    <w:p w:rsidR="00BC3695" w:rsidRDefault="00BC3695" w:rsidP="00BC3695">
      <w:pPr>
        <w:widowControl w:val="0"/>
        <w:autoSpaceDE w:val="0"/>
        <w:autoSpaceDN w:val="0"/>
        <w:adjustRightInd w:val="0"/>
        <w:spacing w:after="0"/>
        <w:ind w:left="360"/>
        <w:rPr>
          <w:rFonts w:ascii="Times" w:hAnsi="Times" w:cs="Times"/>
          <w:color w:val="002079"/>
          <w:sz w:val="32"/>
          <w:szCs w:val="32"/>
        </w:rPr>
      </w:pPr>
      <w:r>
        <w:rPr>
          <w:rFonts w:ascii="Times" w:hAnsi="Times" w:cs="Times"/>
          <w:color w:val="002079"/>
          <w:sz w:val="32"/>
          <w:szCs w:val="32"/>
        </w:rPr>
        <w:t xml:space="preserve">                              </w:t>
      </w:r>
      <w:r>
        <w:rPr>
          <w:noProof/>
        </w:rPr>
        <w:drawing>
          <wp:inline distT="0" distB="0" distL="0" distR="0">
            <wp:extent cx="3198376" cy="3009900"/>
            <wp:effectExtent l="25400" t="0" r="202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199935" cy="3011367"/>
                    </a:xfrm>
                    <a:prstGeom prst="rect">
                      <a:avLst/>
                    </a:prstGeom>
                    <a:noFill/>
                    <a:ln w="9525">
                      <a:noFill/>
                      <a:miter lim="800000"/>
                      <a:headEnd/>
                      <a:tailEnd/>
                    </a:ln>
                  </pic:spPr>
                </pic:pic>
              </a:graphicData>
            </a:graphic>
          </wp:inline>
        </w:drawing>
      </w:r>
    </w:p>
    <w:p w:rsidR="00BC3695" w:rsidRPr="00BC3695" w:rsidRDefault="00BC3695" w:rsidP="00BC3695">
      <w:pPr>
        <w:widowControl w:val="0"/>
        <w:autoSpaceDE w:val="0"/>
        <w:autoSpaceDN w:val="0"/>
        <w:adjustRightInd w:val="0"/>
        <w:spacing w:after="0"/>
        <w:ind w:left="360"/>
        <w:rPr>
          <w:rFonts w:ascii="Times" w:hAnsi="Times" w:cs="Times"/>
          <w:color w:val="002079"/>
          <w:sz w:val="32"/>
          <w:szCs w:val="32"/>
        </w:rPr>
      </w:pPr>
    </w:p>
    <w:p w:rsidR="00BC3695" w:rsidRPr="00BC3695" w:rsidRDefault="00BC3695" w:rsidP="00BC3695">
      <w:pPr>
        <w:pStyle w:val="ListParagraph"/>
        <w:widowControl w:val="0"/>
        <w:numPr>
          <w:ilvl w:val="0"/>
          <w:numId w:val="4"/>
        </w:numPr>
        <w:autoSpaceDE w:val="0"/>
        <w:autoSpaceDN w:val="0"/>
        <w:adjustRightInd w:val="0"/>
        <w:spacing w:after="0"/>
        <w:rPr>
          <w:rFonts w:cs="Times"/>
          <w:color w:val="002079"/>
          <w:szCs w:val="32"/>
        </w:rPr>
      </w:pPr>
      <w:r>
        <w:rPr>
          <w:rFonts w:ascii="Times" w:hAnsi="Times" w:cs="Times"/>
          <w:color w:val="002079"/>
          <w:sz w:val="32"/>
          <w:szCs w:val="32"/>
        </w:rPr>
        <w:t xml:space="preserve">Then examine the human </w:t>
      </w:r>
      <w:proofErr w:type="spellStart"/>
      <w:r>
        <w:rPr>
          <w:rFonts w:ascii="Times" w:hAnsi="Times" w:cs="Times"/>
          <w:b/>
          <w:bCs/>
          <w:color w:val="002079"/>
          <w:sz w:val="32"/>
          <w:szCs w:val="32"/>
        </w:rPr>
        <w:t>karyotype</w:t>
      </w:r>
      <w:proofErr w:type="spellEnd"/>
      <w:r>
        <w:rPr>
          <w:rFonts w:ascii="Times" w:hAnsi="Times" w:cs="Times"/>
          <w:color w:val="002079"/>
          <w:sz w:val="32"/>
          <w:szCs w:val="32"/>
        </w:rPr>
        <w:t xml:space="preserve"> in the bottom half of Figure 14. How do you think such a picture is obtained?</w:t>
      </w:r>
    </w:p>
    <w:p w:rsidR="00BC3695" w:rsidRPr="00BC3695" w:rsidRDefault="00BC3695" w:rsidP="00BC3695">
      <w:pPr>
        <w:widowControl w:val="0"/>
        <w:autoSpaceDE w:val="0"/>
        <w:autoSpaceDN w:val="0"/>
        <w:adjustRightInd w:val="0"/>
        <w:spacing w:after="0"/>
        <w:rPr>
          <w:rFonts w:cs="Times"/>
          <w:color w:val="002079"/>
          <w:szCs w:val="32"/>
        </w:rPr>
      </w:pPr>
    </w:p>
    <w:p w:rsidR="00BC3695" w:rsidRPr="00BC3695" w:rsidRDefault="00BC3695" w:rsidP="00BC3695">
      <w:pPr>
        <w:pStyle w:val="ListParagraph"/>
        <w:widowControl w:val="0"/>
        <w:numPr>
          <w:ilvl w:val="0"/>
          <w:numId w:val="4"/>
        </w:numPr>
        <w:autoSpaceDE w:val="0"/>
        <w:autoSpaceDN w:val="0"/>
        <w:adjustRightInd w:val="0"/>
        <w:spacing w:after="0"/>
        <w:rPr>
          <w:rFonts w:cs="Times"/>
          <w:color w:val="002079"/>
          <w:szCs w:val="32"/>
        </w:rPr>
      </w:pPr>
      <w:r>
        <w:rPr>
          <w:rFonts w:ascii="Times" w:hAnsi="Times" w:cs="Times"/>
          <w:color w:val="002079"/>
          <w:sz w:val="32"/>
          <w:szCs w:val="32"/>
        </w:rPr>
        <w:t>Relate what you have learned in this lab to:</w:t>
      </w:r>
    </w:p>
    <w:p w:rsidR="00BC3695" w:rsidRDefault="00BC3695" w:rsidP="00BC3695">
      <w:pPr>
        <w:widowControl w:val="0"/>
        <w:autoSpaceDE w:val="0"/>
        <w:autoSpaceDN w:val="0"/>
        <w:adjustRightInd w:val="0"/>
        <w:spacing w:after="0"/>
        <w:ind w:left="1440"/>
        <w:rPr>
          <w:rFonts w:ascii="Times" w:hAnsi="Times" w:cs="Times"/>
          <w:color w:val="002079"/>
          <w:sz w:val="32"/>
          <w:szCs w:val="32"/>
        </w:rPr>
      </w:pPr>
      <w:r>
        <w:rPr>
          <w:rFonts w:ascii="Times" w:hAnsi="Times" w:cs="Times"/>
          <w:color w:val="002079"/>
          <w:sz w:val="26"/>
          <w:szCs w:val="26"/>
        </w:rPr>
        <w:t xml:space="preserve">a. </w:t>
      </w:r>
      <w:proofErr w:type="gramStart"/>
      <w:r>
        <w:rPr>
          <w:rFonts w:ascii="Times" w:hAnsi="Times" w:cs="Times"/>
          <w:color w:val="002079"/>
          <w:sz w:val="26"/>
          <w:szCs w:val="26"/>
        </w:rPr>
        <w:t>the</w:t>
      </w:r>
      <w:proofErr w:type="gramEnd"/>
      <w:r>
        <w:rPr>
          <w:rFonts w:ascii="Times" w:hAnsi="Times" w:cs="Times"/>
          <w:color w:val="002079"/>
          <w:sz w:val="26"/>
          <w:szCs w:val="26"/>
        </w:rPr>
        <w:t xml:space="preserve"> growth and differentiation of tissues in babies,</w:t>
      </w:r>
    </w:p>
    <w:p w:rsidR="00BC3695" w:rsidRDefault="00BC3695" w:rsidP="00BC3695">
      <w:pPr>
        <w:widowControl w:val="0"/>
        <w:autoSpaceDE w:val="0"/>
        <w:autoSpaceDN w:val="0"/>
        <w:adjustRightInd w:val="0"/>
        <w:spacing w:after="0"/>
        <w:ind w:left="1440"/>
        <w:rPr>
          <w:rFonts w:ascii="Times" w:hAnsi="Times" w:cs="Times"/>
          <w:color w:val="002079"/>
          <w:sz w:val="26"/>
          <w:szCs w:val="26"/>
        </w:rPr>
      </w:pPr>
      <w:r>
        <w:rPr>
          <w:rFonts w:ascii="Times" w:hAnsi="Times" w:cs="Times"/>
          <w:color w:val="002079"/>
          <w:sz w:val="26"/>
          <w:szCs w:val="26"/>
        </w:rPr>
        <w:t xml:space="preserve">b. </w:t>
      </w:r>
      <w:proofErr w:type="gramStart"/>
      <w:r>
        <w:rPr>
          <w:rFonts w:ascii="Times" w:hAnsi="Times" w:cs="Times"/>
          <w:color w:val="002079"/>
          <w:sz w:val="26"/>
          <w:szCs w:val="26"/>
        </w:rPr>
        <w:t>the</w:t>
      </w:r>
      <w:proofErr w:type="gramEnd"/>
      <w:r>
        <w:rPr>
          <w:rFonts w:ascii="Times" w:hAnsi="Times" w:cs="Times"/>
          <w:color w:val="002079"/>
          <w:sz w:val="26"/>
          <w:szCs w:val="26"/>
        </w:rPr>
        <w:t xml:space="preserve"> use of a somatic cell rather than sperm and egg to create a new organism such as a sheep or frog,</w:t>
      </w:r>
    </w:p>
    <w:p w:rsidR="00133895" w:rsidRPr="00BC3695" w:rsidRDefault="00BC3695" w:rsidP="00BC3695">
      <w:pPr>
        <w:widowControl w:val="0"/>
        <w:autoSpaceDE w:val="0"/>
        <w:autoSpaceDN w:val="0"/>
        <w:adjustRightInd w:val="0"/>
        <w:spacing w:after="0"/>
        <w:ind w:left="1440"/>
        <w:rPr>
          <w:rFonts w:ascii="Times" w:hAnsi="Times" w:cs="Times"/>
          <w:color w:val="002079"/>
          <w:sz w:val="32"/>
          <w:szCs w:val="32"/>
        </w:rPr>
      </w:pPr>
      <w:r>
        <w:rPr>
          <w:rFonts w:ascii="Times" w:hAnsi="Times" w:cs="Times"/>
          <w:color w:val="002079"/>
          <w:sz w:val="26"/>
          <w:szCs w:val="26"/>
        </w:rPr>
        <w:t xml:space="preserve">c. </w:t>
      </w:r>
      <w:proofErr w:type="gramStart"/>
      <w:r>
        <w:rPr>
          <w:rFonts w:ascii="Times" w:hAnsi="Times" w:cs="Times"/>
          <w:color w:val="002079"/>
          <w:sz w:val="26"/>
          <w:szCs w:val="26"/>
        </w:rPr>
        <w:t>another</w:t>
      </w:r>
      <w:proofErr w:type="gramEnd"/>
      <w:r>
        <w:rPr>
          <w:rFonts w:ascii="Times" w:hAnsi="Times" w:cs="Times"/>
          <w:color w:val="002079"/>
          <w:sz w:val="26"/>
          <w:szCs w:val="26"/>
        </w:rPr>
        <w:t xml:space="preserve"> related phenomenon of your own choosing.</w:t>
      </w:r>
    </w:p>
    <w:sectPr w:rsidR="00133895" w:rsidRPr="00BC3695" w:rsidSect="00133895">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D4320B"/>
    <w:multiLevelType w:val="hybridMultilevel"/>
    <w:tmpl w:val="70944A84"/>
    <w:lvl w:ilvl="0" w:tplc="8A2C5DBC">
      <w:start w:val="1"/>
      <w:numFmt w:val="decimal"/>
      <w:lvlText w:val="%1."/>
      <w:lvlJc w:val="left"/>
      <w:pPr>
        <w:ind w:left="720" w:hanging="360"/>
      </w:pPr>
      <w:rPr>
        <w:rFonts w:asciiTheme="minorHAnsi" w:hAnsi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04889"/>
    <w:multiLevelType w:val="multilevel"/>
    <w:tmpl w:val="70944A84"/>
    <w:lvl w:ilvl="0">
      <w:start w:val="1"/>
      <w:numFmt w:val="decimal"/>
      <w:lvlText w:val="%1."/>
      <w:lvlJc w:val="left"/>
      <w:pPr>
        <w:ind w:left="720" w:hanging="360"/>
      </w:pPr>
      <w:rPr>
        <w:rFonts w:asciiTheme="minorHAnsi" w:hAnsiTheme="min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D31EEE"/>
    <w:multiLevelType w:val="hybridMultilevel"/>
    <w:tmpl w:val="43F458CE"/>
    <w:lvl w:ilvl="0" w:tplc="43707B2A">
      <w:start w:val="1"/>
      <w:numFmt w:val="decimal"/>
      <w:lvlText w:val="%1."/>
      <w:lvlJc w:val="left"/>
      <w:pPr>
        <w:ind w:left="840" w:hanging="480"/>
      </w:pPr>
      <w:rPr>
        <w:rFonts w:hint="default"/>
        <w:b w:val="0"/>
        <w:color w:val="491426"/>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83F1B"/>
    <w:multiLevelType w:val="multilevel"/>
    <w:tmpl w:val="43F458CE"/>
    <w:lvl w:ilvl="0">
      <w:start w:val="1"/>
      <w:numFmt w:val="decimal"/>
      <w:lvlText w:val="%1."/>
      <w:lvlJc w:val="left"/>
      <w:pPr>
        <w:ind w:left="840" w:hanging="480"/>
      </w:pPr>
      <w:rPr>
        <w:rFonts w:hint="default"/>
        <w:b w:val="0"/>
        <w:color w:val="491426"/>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53638E9"/>
    <w:multiLevelType w:val="multilevel"/>
    <w:tmpl w:val="70944A84"/>
    <w:lvl w:ilvl="0">
      <w:start w:val="1"/>
      <w:numFmt w:val="decimal"/>
      <w:lvlText w:val="%1."/>
      <w:lvlJc w:val="left"/>
      <w:pPr>
        <w:ind w:left="720" w:hanging="360"/>
      </w:pPr>
      <w:rPr>
        <w:rFonts w:asciiTheme="minorHAnsi" w:hAnsiTheme="min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3895"/>
    <w:rsid w:val="00133895"/>
    <w:rsid w:val="003A1909"/>
    <w:rsid w:val="004F3DDA"/>
    <w:rsid w:val="00B568BA"/>
    <w:rsid w:val="00BC369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3895"/>
    <w:pPr>
      <w:ind w:left="720"/>
      <w:contextualSpacing/>
    </w:pPr>
  </w:style>
  <w:style w:type="table" w:styleId="TableGrid">
    <w:name w:val="Table Grid"/>
    <w:basedOn w:val="TableNormal"/>
    <w:uiPriority w:val="59"/>
    <w:rsid w:val="004F3DD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biologylessons.sdsu.edu/classes/lab8/glossary.html#daughterchrom" TargetMode="External"/><Relationship Id="rId14" Type="http://schemas.openxmlformats.org/officeDocument/2006/relationships/image" Target="media/image6.png"/><Relationship Id="rId15" Type="http://schemas.openxmlformats.org/officeDocument/2006/relationships/hyperlink" Target="http://www.biologylessons.sdsu.edu/classes/lab8/glossary.html#cytoplasm" TargetMode="External"/><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ologylessons.sdsu.edu/classes/lab8/glossary.html#nuclear" TargetMode="External"/><Relationship Id="rId6" Type="http://schemas.openxmlformats.org/officeDocument/2006/relationships/hyperlink" Target="http://www.biologylessons.sdsu.edu/classes/lab8/glossary.html#membrane" TargetMode="External"/><Relationship Id="rId7" Type="http://schemas.openxmlformats.org/officeDocument/2006/relationships/image" Target="media/image1.png"/><Relationship Id="rId8" Type="http://schemas.openxmlformats.org/officeDocument/2006/relationships/hyperlink" Target="http://www.biologylessons.sdsu.edu/classes/lab8/glossary.html#homolog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1506</Words>
  <Characters>8589</Characters>
  <Application>Microsoft Macintosh Word</Application>
  <DocSecurity>0</DocSecurity>
  <Lines>71</Lines>
  <Paragraphs>17</Paragraphs>
  <ScaleCrop>false</ScaleCrop>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2</cp:revision>
  <dcterms:created xsi:type="dcterms:W3CDTF">2013-05-09T02:53:00Z</dcterms:created>
  <dcterms:modified xsi:type="dcterms:W3CDTF">2013-05-09T03:34:00Z</dcterms:modified>
</cp:coreProperties>
</file>